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3237" w14:textId="77777777" w:rsidR="00B82892" w:rsidRDefault="007815AD">
      <w:pPr>
        <w:spacing w:line="276" w:lineRule="auto"/>
        <w:ind w:left="993" w:right="850"/>
        <w:jc w:val="center"/>
        <w:rPr>
          <w:rFonts w:asciiTheme="minorHAnsi" w:hAnsiTheme="minorHAnsi" w:cstheme="minorHAnsi"/>
          <w:b/>
          <w:bCs/>
          <w:iCs/>
          <w:sz w:val="28"/>
          <w:szCs w:val="22"/>
          <w:u w:val="single"/>
        </w:rPr>
      </w:pPr>
      <w:r>
        <w:rPr>
          <w:rFonts w:asciiTheme="minorHAnsi" w:hAnsiTheme="minorHAnsi" w:cstheme="minorHAnsi"/>
          <w:b/>
          <w:bCs/>
          <w:iCs/>
          <w:sz w:val="28"/>
          <w:szCs w:val="22"/>
          <w:u w:val="single"/>
        </w:rPr>
        <w:t>COMUNICATO STAMPA</w:t>
      </w:r>
      <w:r>
        <w:rPr>
          <w:rFonts w:asciiTheme="minorHAnsi" w:hAnsiTheme="minorHAnsi" w:cstheme="minorHAnsi"/>
          <w:iCs/>
          <w:sz w:val="28"/>
          <w:szCs w:val="22"/>
          <w:u w:val="single"/>
        </w:rPr>
        <w:br/>
      </w:r>
    </w:p>
    <w:p w14:paraId="40FC372E" w14:textId="5EFD296A" w:rsidR="00B82892" w:rsidRDefault="00AC2626" w:rsidP="00AC2626">
      <w:pPr>
        <w:spacing w:line="276" w:lineRule="auto"/>
        <w:ind w:left="993" w:right="850"/>
        <w:jc w:val="center"/>
        <w:rPr>
          <w:rFonts w:asciiTheme="minorHAnsi" w:hAnsiTheme="minorHAnsi" w:cstheme="minorHAnsi"/>
          <w:b/>
          <w:bCs/>
          <w:iCs/>
          <w:sz w:val="28"/>
          <w:szCs w:val="22"/>
        </w:rPr>
      </w:pPr>
      <w:bookmarkStart w:id="0" w:name="_GoBack"/>
      <w:r>
        <w:rPr>
          <w:rFonts w:asciiTheme="minorHAnsi" w:hAnsiTheme="minorHAnsi" w:cstheme="minorHAnsi"/>
          <w:b/>
          <w:bCs/>
          <w:iCs/>
          <w:sz w:val="28"/>
          <w:szCs w:val="22"/>
        </w:rPr>
        <w:t>Verbania</w:t>
      </w:r>
      <w:r w:rsidR="00A93430">
        <w:rPr>
          <w:rFonts w:asciiTheme="minorHAnsi" w:hAnsiTheme="minorHAnsi" w:cstheme="minorHAnsi"/>
          <w:b/>
          <w:bCs/>
          <w:iCs/>
          <w:sz w:val="28"/>
          <w:szCs w:val="22"/>
        </w:rPr>
        <w:t xml:space="preserve"> si Prepara per</w:t>
      </w:r>
      <w:r w:rsidR="004113D4">
        <w:rPr>
          <w:rFonts w:asciiTheme="minorHAnsi" w:hAnsiTheme="minorHAnsi" w:cstheme="minorHAnsi"/>
          <w:b/>
          <w:bCs/>
          <w:iCs/>
          <w:sz w:val="28"/>
          <w:szCs w:val="22"/>
        </w:rPr>
        <w:t xml:space="preserve"> </w:t>
      </w:r>
      <w:r>
        <w:rPr>
          <w:rFonts w:asciiTheme="minorHAnsi" w:hAnsiTheme="minorHAnsi" w:cstheme="minorHAnsi"/>
          <w:b/>
          <w:bCs/>
          <w:iCs/>
          <w:sz w:val="28"/>
          <w:szCs w:val="22"/>
        </w:rPr>
        <w:t xml:space="preserve">la </w:t>
      </w:r>
      <w:r w:rsidRPr="00AC2626">
        <w:rPr>
          <w:rFonts w:asciiTheme="minorHAnsi" w:hAnsiTheme="minorHAnsi" w:cstheme="minorHAnsi"/>
          <w:b/>
          <w:bCs/>
          <w:iCs/>
          <w:sz w:val="28"/>
          <w:szCs w:val="22"/>
        </w:rPr>
        <w:t xml:space="preserve">55a Mostra della Camelia </w:t>
      </w:r>
    </w:p>
    <w:p w14:paraId="26DDB954" w14:textId="77777777" w:rsidR="00B82892" w:rsidRPr="00363D59" w:rsidRDefault="00B82892">
      <w:pPr>
        <w:spacing w:line="276" w:lineRule="auto"/>
        <w:ind w:left="993" w:right="850"/>
        <w:jc w:val="center"/>
        <w:rPr>
          <w:rFonts w:asciiTheme="minorHAnsi" w:hAnsiTheme="minorHAnsi" w:cstheme="minorHAnsi"/>
          <w:b/>
          <w:bCs/>
          <w:iCs/>
          <w:szCs w:val="22"/>
        </w:rPr>
      </w:pPr>
    </w:p>
    <w:p w14:paraId="231B8849" w14:textId="77777777" w:rsidR="00AC2626" w:rsidRDefault="00AC2626" w:rsidP="00AC2626">
      <w:pPr>
        <w:jc w:val="center"/>
        <w:rPr>
          <w:rFonts w:ascii="Arial" w:hAnsi="Arial" w:cs="Arial"/>
          <w:sz w:val="22"/>
          <w:szCs w:val="22"/>
        </w:rPr>
      </w:pPr>
      <w:r>
        <w:rPr>
          <w:rFonts w:asciiTheme="minorHAnsi" w:hAnsiTheme="minorHAnsi" w:cstheme="minorHAnsi"/>
          <w:bCs/>
          <w:i/>
          <w:iCs/>
          <w:sz w:val="24"/>
          <w:szCs w:val="26"/>
        </w:rPr>
        <w:t xml:space="preserve">Il 25 e 26 marzo 2023 a </w:t>
      </w:r>
      <w:r w:rsidRPr="00AC2626">
        <w:rPr>
          <w:rFonts w:asciiTheme="minorHAnsi" w:hAnsiTheme="minorHAnsi" w:cstheme="minorHAnsi"/>
          <w:bCs/>
          <w:i/>
          <w:iCs/>
          <w:sz w:val="24"/>
          <w:szCs w:val="26"/>
        </w:rPr>
        <w:t>Verbania Pallanza</w:t>
      </w:r>
      <w:r>
        <w:rPr>
          <w:rFonts w:asciiTheme="minorHAnsi" w:hAnsiTheme="minorHAnsi" w:cstheme="minorHAnsi"/>
          <w:bCs/>
          <w:i/>
          <w:iCs/>
          <w:sz w:val="24"/>
          <w:szCs w:val="26"/>
        </w:rPr>
        <w:t xml:space="preserve">, sulle sponde del Lago Maggiore, sarà protagonista la </w:t>
      </w:r>
      <w:r w:rsidRPr="00AC2626">
        <w:rPr>
          <w:rFonts w:asciiTheme="minorHAnsi" w:hAnsiTheme="minorHAnsi" w:cstheme="minorHAnsi"/>
          <w:bCs/>
          <w:i/>
          <w:iCs/>
          <w:sz w:val="24"/>
          <w:szCs w:val="26"/>
        </w:rPr>
        <w:t xml:space="preserve">Mostra della Camelia </w:t>
      </w:r>
      <w:r>
        <w:rPr>
          <w:rFonts w:asciiTheme="minorHAnsi" w:hAnsiTheme="minorHAnsi" w:cstheme="minorHAnsi"/>
          <w:bCs/>
          <w:i/>
          <w:iCs/>
          <w:sz w:val="24"/>
          <w:szCs w:val="26"/>
        </w:rPr>
        <w:t>che quest’anno festeggia</w:t>
      </w:r>
      <w:r w:rsidRPr="00AC2626">
        <w:rPr>
          <w:rFonts w:asciiTheme="minorHAnsi" w:hAnsiTheme="minorHAnsi" w:cstheme="minorHAnsi"/>
          <w:bCs/>
          <w:i/>
          <w:iCs/>
          <w:sz w:val="24"/>
          <w:szCs w:val="26"/>
        </w:rPr>
        <w:t xml:space="preserve"> 55 anni</w:t>
      </w:r>
      <w:r>
        <w:rPr>
          <w:rFonts w:asciiTheme="minorHAnsi" w:hAnsiTheme="minorHAnsi" w:cstheme="minorHAnsi"/>
          <w:bCs/>
          <w:i/>
          <w:iCs/>
          <w:sz w:val="24"/>
          <w:szCs w:val="26"/>
        </w:rPr>
        <w:t xml:space="preserve">. Oltre 200 varietà di camelie </w:t>
      </w:r>
      <w:r w:rsidR="00BA11C2">
        <w:rPr>
          <w:rFonts w:asciiTheme="minorHAnsi" w:hAnsiTheme="minorHAnsi" w:cstheme="minorHAnsi"/>
          <w:bCs/>
          <w:i/>
          <w:iCs/>
          <w:sz w:val="24"/>
          <w:szCs w:val="26"/>
        </w:rPr>
        <w:t>saranno esposte a Villa Giulia;</w:t>
      </w:r>
      <w:r>
        <w:rPr>
          <w:rFonts w:asciiTheme="minorHAnsi" w:hAnsiTheme="minorHAnsi" w:cstheme="minorHAnsi"/>
          <w:bCs/>
          <w:i/>
          <w:iCs/>
          <w:sz w:val="24"/>
          <w:szCs w:val="26"/>
        </w:rPr>
        <w:t xml:space="preserve"> non mancheranno le occasioni per ammirare gli esemplari custoditi da parc</w:t>
      </w:r>
      <w:r w:rsidR="00BA11C2">
        <w:rPr>
          <w:rFonts w:asciiTheme="minorHAnsi" w:hAnsiTheme="minorHAnsi" w:cstheme="minorHAnsi"/>
          <w:bCs/>
          <w:i/>
          <w:iCs/>
          <w:sz w:val="24"/>
          <w:szCs w:val="26"/>
        </w:rPr>
        <w:t xml:space="preserve">hi botanici, giardini storici, </w:t>
      </w:r>
      <w:r>
        <w:rPr>
          <w:rFonts w:asciiTheme="minorHAnsi" w:hAnsiTheme="minorHAnsi" w:cstheme="minorHAnsi"/>
          <w:bCs/>
          <w:i/>
          <w:iCs/>
          <w:sz w:val="24"/>
          <w:szCs w:val="26"/>
        </w:rPr>
        <w:t>vivai del territorio</w:t>
      </w:r>
      <w:r w:rsidR="00BA11C2">
        <w:rPr>
          <w:rFonts w:asciiTheme="minorHAnsi" w:hAnsiTheme="minorHAnsi" w:cstheme="minorHAnsi"/>
          <w:bCs/>
          <w:i/>
          <w:iCs/>
          <w:sz w:val="24"/>
          <w:szCs w:val="26"/>
        </w:rPr>
        <w:t xml:space="preserve"> ed entusiasmanti appuntamenti ed eventi collaterali</w:t>
      </w:r>
      <w:r>
        <w:rPr>
          <w:rFonts w:asciiTheme="minorHAnsi" w:hAnsiTheme="minorHAnsi" w:cstheme="minorHAnsi"/>
          <w:bCs/>
          <w:i/>
          <w:iCs/>
          <w:sz w:val="24"/>
          <w:szCs w:val="26"/>
        </w:rPr>
        <w:t xml:space="preserve">. </w:t>
      </w:r>
      <w:r>
        <w:rPr>
          <w:rFonts w:ascii="Arial" w:hAnsi="Arial" w:cs="Arial"/>
          <w:sz w:val="22"/>
          <w:szCs w:val="22"/>
        </w:rPr>
        <w:t xml:space="preserve"> </w:t>
      </w:r>
    </w:p>
    <w:p w14:paraId="724817E8" w14:textId="77777777" w:rsidR="003E6A13" w:rsidRDefault="003E6A13">
      <w:pPr>
        <w:jc w:val="center"/>
        <w:rPr>
          <w:rFonts w:asciiTheme="minorHAnsi" w:hAnsiTheme="minorHAnsi" w:cstheme="minorHAnsi"/>
          <w:bCs/>
          <w:i/>
          <w:iCs/>
          <w:sz w:val="24"/>
          <w:szCs w:val="26"/>
        </w:rPr>
      </w:pPr>
    </w:p>
    <w:p w14:paraId="52CA12BF" w14:textId="77777777" w:rsidR="003E6A13" w:rsidRDefault="000A3423">
      <w:pPr>
        <w:jc w:val="center"/>
        <w:rPr>
          <w:rFonts w:asciiTheme="minorHAnsi" w:hAnsiTheme="minorHAnsi" w:cstheme="minorHAnsi"/>
          <w:bCs/>
          <w:i/>
          <w:iCs/>
          <w:sz w:val="24"/>
          <w:szCs w:val="26"/>
        </w:rPr>
      </w:pPr>
      <w:r>
        <w:rPr>
          <w:noProof/>
          <w:lang w:eastAsia="it-IT"/>
        </w:rPr>
        <w:drawing>
          <wp:inline distT="0" distB="0" distL="0" distR="0" wp14:anchorId="2851F338" wp14:editId="6AEC6EC7">
            <wp:extent cx="2628900" cy="2619866"/>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40034" cy="2630962"/>
                    </a:xfrm>
                    <a:prstGeom prst="rect">
                      <a:avLst/>
                    </a:prstGeom>
                  </pic:spPr>
                </pic:pic>
              </a:graphicData>
            </a:graphic>
          </wp:inline>
        </w:drawing>
      </w:r>
    </w:p>
    <w:p w14:paraId="2D3DFFC8" w14:textId="77777777" w:rsidR="00B82892" w:rsidRDefault="007815AD">
      <w:pPr>
        <w:spacing w:line="276" w:lineRule="auto"/>
        <w:jc w:val="center"/>
        <w:rPr>
          <w:rFonts w:asciiTheme="minorHAnsi" w:hAnsiTheme="minorHAnsi" w:cstheme="minorHAnsi"/>
          <w:sz w:val="22"/>
          <w:szCs w:val="22"/>
        </w:rPr>
      </w:pPr>
      <w:r>
        <w:rPr>
          <w:rFonts w:asciiTheme="minorHAnsi" w:hAnsiTheme="minorHAnsi" w:cstheme="minorHAnsi"/>
          <w:sz w:val="22"/>
          <w:szCs w:val="22"/>
        </w:rPr>
        <w:t>Per scaricare ulteriori immagini clicca</w:t>
      </w:r>
      <w:r w:rsidR="00363D59">
        <w:rPr>
          <w:rFonts w:asciiTheme="minorHAnsi" w:hAnsiTheme="minorHAnsi" w:cstheme="minorHAnsi"/>
          <w:sz w:val="22"/>
          <w:szCs w:val="22"/>
        </w:rPr>
        <w:t xml:space="preserve"> </w:t>
      </w:r>
      <w:hyperlink r:id="rId9" w:history="1">
        <w:r w:rsidR="00363D59" w:rsidRPr="006E3429">
          <w:rPr>
            <w:rStyle w:val="Collegamentoipertestuale"/>
            <w:rFonts w:asciiTheme="minorHAnsi" w:hAnsiTheme="minorHAnsi" w:cstheme="minorHAnsi"/>
            <w:sz w:val="22"/>
            <w:szCs w:val="22"/>
          </w:rPr>
          <w:t>qui</w:t>
        </w:r>
      </w:hyperlink>
      <w:r>
        <w:rPr>
          <w:rFonts w:asciiTheme="minorHAnsi" w:hAnsiTheme="minorHAnsi" w:cstheme="minorHAnsi"/>
          <w:sz w:val="22"/>
          <w:szCs w:val="22"/>
        </w:rPr>
        <w:t xml:space="preserve"> </w:t>
      </w:r>
    </w:p>
    <w:p w14:paraId="3E8A5FB1" w14:textId="77777777" w:rsidR="00B82892" w:rsidRDefault="00B82892">
      <w:pPr>
        <w:spacing w:line="276" w:lineRule="auto"/>
        <w:ind w:left="142" w:right="142"/>
        <w:jc w:val="center"/>
        <w:rPr>
          <w:rFonts w:asciiTheme="minorHAnsi" w:hAnsiTheme="minorHAnsi" w:cstheme="minorHAnsi"/>
          <w:sz w:val="24"/>
          <w:szCs w:val="24"/>
        </w:rPr>
      </w:pPr>
    </w:p>
    <w:p w14:paraId="5D85E071" w14:textId="77777777" w:rsidR="000A3423" w:rsidRDefault="000A3423" w:rsidP="000A3423">
      <w:pPr>
        <w:spacing w:line="276" w:lineRule="auto"/>
        <w:ind w:left="142" w:right="142"/>
        <w:jc w:val="both"/>
        <w:textAlignment w:val="baseline"/>
        <w:rPr>
          <w:rFonts w:asciiTheme="minorHAnsi" w:hAnsiTheme="minorHAnsi" w:cstheme="minorHAnsi"/>
          <w:sz w:val="24"/>
          <w:szCs w:val="24"/>
        </w:rPr>
      </w:pPr>
      <w:r>
        <w:rPr>
          <w:rFonts w:asciiTheme="minorHAnsi" w:hAnsiTheme="minorHAnsi" w:cstheme="minorHAnsi"/>
          <w:i/>
          <w:sz w:val="24"/>
          <w:szCs w:val="24"/>
        </w:rPr>
        <w:t>Marzo</w:t>
      </w:r>
      <w:r w:rsidR="000674C7">
        <w:rPr>
          <w:rFonts w:asciiTheme="minorHAnsi" w:hAnsiTheme="minorHAnsi" w:cstheme="minorHAnsi"/>
          <w:i/>
          <w:sz w:val="24"/>
          <w:szCs w:val="24"/>
        </w:rPr>
        <w:t xml:space="preserve"> 2023</w:t>
      </w:r>
      <w:r w:rsidR="007815AD">
        <w:rPr>
          <w:rFonts w:asciiTheme="minorHAnsi" w:hAnsiTheme="minorHAnsi" w:cstheme="minorHAnsi"/>
          <w:i/>
          <w:sz w:val="24"/>
          <w:szCs w:val="24"/>
        </w:rPr>
        <w:t>, Verbania</w:t>
      </w:r>
      <w:r w:rsidR="007815AD">
        <w:rPr>
          <w:rFonts w:asciiTheme="minorHAnsi" w:hAnsiTheme="minorHAnsi" w:cstheme="minorHAnsi"/>
          <w:sz w:val="24"/>
          <w:szCs w:val="24"/>
        </w:rPr>
        <w:t xml:space="preserve"> –</w:t>
      </w:r>
      <w:r w:rsidR="00A37128">
        <w:rPr>
          <w:rFonts w:asciiTheme="minorHAnsi" w:hAnsiTheme="minorHAnsi" w:cstheme="minorHAnsi"/>
          <w:sz w:val="24"/>
          <w:szCs w:val="24"/>
        </w:rPr>
        <w:t xml:space="preserve"> </w:t>
      </w:r>
      <w:r>
        <w:rPr>
          <w:rFonts w:asciiTheme="minorHAnsi" w:hAnsiTheme="minorHAnsi" w:cstheme="minorHAnsi"/>
          <w:sz w:val="24"/>
          <w:szCs w:val="24"/>
        </w:rPr>
        <w:t>U</w:t>
      </w:r>
      <w:r w:rsidRPr="000A3423">
        <w:rPr>
          <w:rFonts w:asciiTheme="minorHAnsi" w:hAnsiTheme="minorHAnsi" w:cstheme="minorHAnsi"/>
          <w:sz w:val="24"/>
          <w:szCs w:val="24"/>
        </w:rPr>
        <w:t>n vasto universo che appassiona botanici e f</w:t>
      </w:r>
      <w:r>
        <w:rPr>
          <w:rFonts w:asciiTheme="minorHAnsi" w:hAnsiTheme="minorHAnsi" w:cstheme="minorHAnsi"/>
          <w:sz w:val="24"/>
          <w:szCs w:val="24"/>
        </w:rPr>
        <w:t xml:space="preserve">lorovivaisti di tutto il mondo, le camelie, </w:t>
      </w:r>
      <w:r w:rsidRPr="000A3423">
        <w:rPr>
          <w:rFonts w:asciiTheme="minorHAnsi" w:hAnsiTheme="minorHAnsi" w:cstheme="minorHAnsi"/>
          <w:sz w:val="24"/>
          <w:szCs w:val="24"/>
        </w:rPr>
        <w:t>di origine orientale</w:t>
      </w:r>
      <w:r>
        <w:rPr>
          <w:rFonts w:asciiTheme="minorHAnsi" w:hAnsiTheme="minorHAnsi" w:cstheme="minorHAnsi"/>
          <w:sz w:val="24"/>
          <w:szCs w:val="24"/>
        </w:rPr>
        <w:t>,</w:t>
      </w:r>
      <w:r w:rsidRPr="000A3423">
        <w:rPr>
          <w:rFonts w:asciiTheme="minorHAnsi" w:hAnsiTheme="minorHAnsi" w:cstheme="minorHAnsi"/>
          <w:sz w:val="24"/>
          <w:szCs w:val="24"/>
        </w:rPr>
        <w:t xml:space="preserve"> hanno trovato il loro habitat naturale</w:t>
      </w:r>
      <w:r>
        <w:rPr>
          <w:rFonts w:asciiTheme="minorHAnsi" w:hAnsiTheme="minorHAnsi" w:cstheme="minorHAnsi"/>
          <w:sz w:val="24"/>
          <w:szCs w:val="24"/>
        </w:rPr>
        <w:t xml:space="preserve"> sulla sponda del Lago Maggiore</w:t>
      </w:r>
      <w:r w:rsidRPr="000A3423">
        <w:rPr>
          <w:rFonts w:asciiTheme="minorHAnsi" w:hAnsiTheme="minorHAnsi" w:cstheme="minorHAnsi"/>
          <w:sz w:val="24"/>
          <w:szCs w:val="24"/>
        </w:rPr>
        <w:t xml:space="preserve"> e i floricoltori locali portano avanti una trad</w:t>
      </w:r>
      <w:r>
        <w:rPr>
          <w:rFonts w:asciiTheme="minorHAnsi" w:hAnsiTheme="minorHAnsi" w:cstheme="minorHAnsi"/>
          <w:sz w:val="24"/>
          <w:szCs w:val="24"/>
        </w:rPr>
        <w:t xml:space="preserve">izione produttiva di 150 anni, </w:t>
      </w:r>
      <w:r w:rsidRPr="000A3423">
        <w:rPr>
          <w:rFonts w:asciiTheme="minorHAnsi" w:hAnsiTheme="minorHAnsi" w:cstheme="minorHAnsi"/>
          <w:sz w:val="24"/>
          <w:szCs w:val="24"/>
        </w:rPr>
        <w:t xml:space="preserve">riconosciuta </w:t>
      </w:r>
      <w:r>
        <w:rPr>
          <w:rFonts w:asciiTheme="minorHAnsi" w:hAnsiTheme="minorHAnsi" w:cstheme="minorHAnsi"/>
          <w:sz w:val="24"/>
          <w:szCs w:val="24"/>
        </w:rPr>
        <w:t>a livello</w:t>
      </w:r>
      <w:r w:rsidRPr="000A3423">
        <w:rPr>
          <w:rFonts w:asciiTheme="minorHAnsi" w:hAnsiTheme="minorHAnsi" w:cstheme="minorHAnsi"/>
          <w:sz w:val="24"/>
          <w:szCs w:val="24"/>
        </w:rPr>
        <w:t xml:space="preserve"> nazionale ed internazionale.</w:t>
      </w:r>
      <w:r>
        <w:rPr>
          <w:rFonts w:asciiTheme="minorHAnsi" w:hAnsiTheme="minorHAnsi" w:cstheme="minorHAnsi"/>
          <w:sz w:val="24"/>
          <w:szCs w:val="24"/>
        </w:rPr>
        <w:t xml:space="preserve"> </w:t>
      </w:r>
    </w:p>
    <w:p w14:paraId="74003267" w14:textId="77777777" w:rsidR="000A3423" w:rsidRDefault="000A3423" w:rsidP="000A3423">
      <w:pPr>
        <w:spacing w:line="276" w:lineRule="auto"/>
        <w:ind w:left="142" w:right="142"/>
        <w:jc w:val="both"/>
        <w:textAlignment w:val="baseline"/>
        <w:rPr>
          <w:rFonts w:asciiTheme="minorHAnsi" w:hAnsiTheme="minorHAnsi" w:cstheme="minorHAnsi"/>
          <w:sz w:val="24"/>
          <w:szCs w:val="24"/>
        </w:rPr>
      </w:pPr>
    </w:p>
    <w:p w14:paraId="469A9413" w14:textId="77777777" w:rsidR="00F616BF" w:rsidRDefault="000A3423" w:rsidP="001D7CAB">
      <w:pPr>
        <w:spacing w:line="276" w:lineRule="auto"/>
        <w:ind w:left="142" w:right="142"/>
        <w:jc w:val="both"/>
        <w:textAlignment w:val="baseline"/>
        <w:rPr>
          <w:rFonts w:asciiTheme="minorHAnsi" w:hAnsiTheme="minorHAnsi" w:cstheme="minorHAnsi"/>
          <w:sz w:val="24"/>
          <w:szCs w:val="24"/>
        </w:rPr>
      </w:pPr>
      <w:r>
        <w:rPr>
          <w:rFonts w:asciiTheme="minorHAnsi" w:hAnsiTheme="minorHAnsi" w:cstheme="minorHAnsi"/>
          <w:sz w:val="24"/>
          <w:szCs w:val="24"/>
        </w:rPr>
        <w:t>G</w:t>
      </w:r>
      <w:r w:rsidRPr="000A3423">
        <w:rPr>
          <w:rFonts w:asciiTheme="minorHAnsi" w:hAnsiTheme="minorHAnsi" w:cstheme="minorHAnsi"/>
          <w:sz w:val="24"/>
          <w:szCs w:val="24"/>
        </w:rPr>
        <w:t>rande attesa</w:t>
      </w:r>
      <w:r w:rsidR="001D7CAB">
        <w:rPr>
          <w:rFonts w:asciiTheme="minorHAnsi" w:hAnsiTheme="minorHAnsi" w:cstheme="minorHAnsi"/>
          <w:sz w:val="24"/>
          <w:szCs w:val="24"/>
        </w:rPr>
        <w:t xml:space="preserve">, quindi, </w:t>
      </w:r>
      <w:r w:rsidRPr="000A3423">
        <w:rPr>
          <w:rFonts w:asciiTheme="minorHAnsi" w:hAnsiTheme="minorHAnsi" w:cstheme="minorHAnsi"/>
          <w:sz w:val="24"/>
          <w:szCs w:val="24"/>
        </w:rPr>
        <w:t>per la Mostra della Camelia di Verbania che quest’anno festeggia i 55 anni ed è organizzata dal Comune di Verbania e Verbania Garden Club. Tra i partner</w:t>
      </w:r>
      <w:r w:rsidR="00BF4421">
        <w:rPr>
          <w:rFonts w:asciiTheme="minorHAnsi" w:hAnsiTheme="minorHAnsi" w:cstheme="minorHAnsi"/>
          <w:sz w:val="24"/>
          <w:szCs w:val="24"/>
        </w:rPr>
        <w:t>, inoltre, figurano</w:t>
      </w:r>
      <w:r w:rsidRPr="000A3423">
        <w:rPr>
          <w:rFonts w:asciiTheme="minorHAnsi" w:hAnsiTheme="minorHAnsi" w:cstheme="minorHAnsi"/>
          <w:sz w:val="24"/>
          <w:szCs w:val="24"/>
        </w:rPr>
        <w:t xml:space="preserve">: </w:t>
      </w:r>
      <w:r w:rsidR="00BF4421">
        <w:rPr>
          <w:rFonts w:asciiTheme="minorHAnsi" w:hAnsiTheme="minorHAnsi" w:cstheme="minorHAnsi"/>
          <w:sz w:val="24"/>
          <w:szCs w:val="24"/>
        </w:rPr>
        <w:t xml:space="preserve">Società Italiana della Camelia ed </w:t>
      </w:r>
      <w:r w:rsidRPr="000A3423">
        <w:rPr>
          <w:rFonts w:asciiTheme="minorHAnsi" w:hAnsiTheme="minorHAnsi" w:cstheme="minorHAnsi"/>
          <w:sz w:val="24"/>
          <w:szCs w:val="24"/>
        </w:rPr>
        <w:t xml:space="preserve">Ente Giardini Botanici Villa Taranto. L’appuntamento è per il </w:t>
      </w:r>
      <w:r w:rsidRPr="00BA11C2">
        <w:rPr>
          <w:rFonts w:asciiTheme="minorHAnsi" w:hAnsiTheme="minorHAnsi" w:cstheme="minorHAnsi"/>
          <w:b/>
          <w:sz w:val="24"/>
          <w:szCs w:val="24"/>
        </w:rPr>
        <w:t>25 e 26 marzo</w:t>
      </w:r>
      <w:r w:rsidR="00D610A4">
        <w:rPr>
          <w:rFonts w:asciiTheme="minorHAnsi" w:hAnsiTheme="minorHAnsi" w:cstheme="minorHAnsi"/>
          <w:b/>
          <w:sz w:val="24"/>
          <w:szCs w:val="24"/>
        </w:rPr>
        <w:t xml:space="preserve"> 2023</w:t>
      </w:r>
      <w:r w:rsidR="00BF4421">
        <w:rPr>
          <w:rFonts w:asciiTheme="minorHAnsi" w:hAnsiTheme="minorHAnsi" w:cstheme="minorHAnsi"/>
          <w:sz w:val="24"/>
          <w:szCs w:val="24"/>
        </w:rPr>
        <w:t>: un’imperdibile occasione</w:t>
      </w:r>
      <w:r w:rsidRPr="000A3423">
        <w:rPr>
          <w:rFonts w:asciiTheme="minorHAnsi" w:hAnsiTheme="minorHAnsi" w:cstheme="minorHAnsi"/>
          <w:sz w:val="24"/>
          <w:szCs w:val="24"/>
        </w:rPr>
        <w:t xml:space="preserve"> per</w:t>
      </w:r>
      <w:r w:rsidR="00D610A4">
        <w:rPr>
          <w:rFonts w:asciiTheme="minorHAnsi" w:hAnsiTheme="minorHAnsi" w:cstheme="minorHAnsi"/>
          <w:sz w:val="24"/>
          <w:szCs w:val="24"/>
        </w:rPr>
        <w:t xml:space="preserve"> lasciarsi travolgere dall’eleganza e dalla bellezza di questi fiori, ammirando</w:t>
      </w:r>
      <w:r w:rsidRPr="000A3423">
        <w:rPr>
          <w:rFonts w:asciiTheme="minorHAnsi" w:hAnsiTheme="minorHAnsi" w:cstheme="minorHAnsi"/>
          <w:sz w:val="24"/>
          <w:szCs w:val="24"/>
        </w:rPr>
        <w:t xml:space="preserve"> più di 200 varietà di camelie, scenograficamente esposte nei saloni di</w:t>
      </w:r>
      <w:r w:rsidR="00BF4421">
        <w:rPr>
          <w:rFonts w:asciiTheme="minorHAnsi" w:hAnsiTheme="minorHAnsi" w:cstheme="minorHAnsi"/>
          <w:sz w:val="24"/>
          <w:szCs w:val="24"/>
        </w:rPr>
        <w:t xml:space="preserve"> Villa Giulia da Elio Savioli o</w:t>
      </w:r>
      <w:r w:rsidRPr="000A3423">
        <w:rPr>
          <w:rFonts w:asciiTheme="minorHAnsi" w:hAnsiTheme="minorHAnsi" w:cstheme="minorHAnsi"/>
          <w:sz w:val="24"/>
          <w:szCs w:val="24"/>
        </w:rPr>
        <w:t xml:space="preserve"> di visitare con esperti bo</w:t>
      </w:r>
      <w:r w:rsidR="00BF4421">
        <w:rPr>
          <w:rFonts w:asciiTheme="minorHAnsi" w:hAnsiTheme="minorHAnsi" w:cstheme="minorHAnsi"/>
          <w:sz w:val="24"/>
          <w:szCs w:val="24"/>
        </w:rPr>
        <w:t xml:space="preserve">tanici collezioni di splendidi </w:t>
      </w:r>
      <w:r w:rsidRPr="000A3423">
        <w:rPr>
          <w:rFonts w:asciiTheme="minorHAnsi" w:hAnsiTheme="minorHAnsi" w:cstheme="minorHAnsi"/>
          <w:sz w:val="24"/>
          <w:szCs w:val="24"/>
        </w:rPr>
        <w:t>esemplari custoditi nei parchi, giardini storici privati e vivai del territorio del La</w:t>
      </w:r>
      <w:r w:rsidR="001D7CAB">
        <w:rPr>
          <w:rFonts w:asciiTheme="minorHAnsi" w:hAnsiTheme="minorHAnsi" w:cstheme="minorHAnsi"/>
          <w:sz w:val="24"/>
          <w:szCs w:val="24"/>
        </w:rPr>
        <w:t xml:space="preserve">go Maggiore. </w:t>
      </w:r>
      <w:r w:rsidR="00BF4421">
        <w:rPr>
          <w:rFonts w:asciiTheme="minorHAnsi" w:hAnsiTheme="minorHAnsi" w:cstheme="minorHAnsi"/>
          <w:sz w:val="24"/>
          <w:szCs w:val="24"/>
        </w:rPr>
        <w:t xml:space="preserve">La manifestazione coinvolge </w:t>
      </w:r>
      <w:r w:rsidRPr="000A3423">
        <w:rPr>
          <w:rFonts w:asciiTheme="minorHAnsi" w:hAnsiTheme="minorHAnsi" w:cstheme="minorHAnsi"/>
          <w:sz w:val="24"/>
          <w:szCs w:val="24"/>
        </w:rPr>
        <w:t xml:space="preserve">Villa Taranto e Isola Madre, Villa </w:t>
      </w:r>
      <w:proofErr w:type="spellStart"/>
      <w:r w:rsidRPr="000A3423">
        <w:rPr>
          <w:rFonts w:asciiTheme="minorHAnsi" w:hAnsiTheme="minorHAnsi" w:cstheme="minorHAnsi"/>
          <w:sz w:val="24"/>
          <w:szCs w:val="24"/>
        </w:rPr>
        <w:t>Maioni</w:t>
      </w:r>
      <w:proofErr w:type="spellEnd"/>
      <w:r w:rsidR="00BF4421">
        <w:rPr>
          <w:rFonts w:asciiTheme="minorHAnsi" w:hAnsiTheme="minorHAnsi" w:cstheme="minorHAnsi"/>
          <w:sz w:val="24"/>
          <w:szCs w:val="24"/>
        </w:rPr>
        <w:t>,</w:t>
      </w:r>
      <w:r w:rsidRPr="000A3423">
        <w:rPr>
          <w:rFonts w:asciiTheme="minorHAnsi" w:hAnsiTheme="minorHAnsi" w:cstheme="minorHAnsi"/>
          <w:sz w:val="24"/>
          <w:szCs w:val="24"/>
        </w:rPr>
        <w:t xml:space="preserve"> </w:t>
      </w:r>
      <w:r w:rsidR="00BF4421" w:rsidRPr="000A3423">
        <w:rPr>
          <w:rFonts w:asciiTheme="minorHAnsi" w:hAnsiTheme="minorHAnsi" w:cstheme="minorHAnsi"/>
          <w:sz w:val="24"/>
          <w:szCs w:val="24"/>
        </w:rPr>
        <w:t xml:space="preserve">Villa Giuseppina </w:t>
      </w:r>
      <w:r w:rsidR="00BF4421">
        <w:rPr>
          <w:rFonts w:asciiTheme="minorHAnsi" w:hAnsiTheme="minorHAnsi" w:cstheme="minorHAnsi"/>
          <w:sz w:val="24"/>
          <w:szCs w:val="24"/>
        </w:rPr>
        <w:t xml:space="preserve">a Verbania, Villa Anelli a Oggebbio, i vivai La Roncola di Vignone </w:t>
      </w:r>
      <w:r w:rsidRPr="000A3423">
        <w:rPr>
          <w:rFonts w:asciiTheme="minorHAnsi" w:hAnsiTheme="minorHAnsi" w:cstheme="minorHAnsi"/>
          <w:sz w:val="24"/>
          <w:szCs w:val="24"/>
        </w:rPr>
        <w:t>e Compagnia del Lago Maggiore di Premosello Chiovenda</w:t>
      </w:r>
      <w:r w:rsidR="00BF4421">
        <w:rPr>
          <w:rFonts w:asciiTheme="minorHAnsi" w:hAnsiTheme="minorHAnsi" w:cstheme="minorHAnsi"/>
          <w:sz w:val="24"/>
          <w:szCs w:val="24"/>
        </w:rPr>
        <w:t xml:space="preserve">, che ospita la pregiata </w:t>
      </w:r>
      <w:proofErr w:type="spellStart"/>
      <w:r w:rsidR="00BF4421" w:rsidRPr="00BF4421">
        <w:rPr>
          <w:rFonts w:asciiTheme="minorHAnsi" w:hAnsiTheme="minorHAnsi" w:cstheme="minorHAnsi"/>
          <w:i/>
          <w:sz w:val="24"/>
          <w:szCs w:val="24"/>
        </w:rPr>
        <w:t>Camellia</w:t>
      </w:r>
      <w:proofErr w:type="spellEnd"/>
      <w:r w:rsidR="00BF4421" w:rsidRPr="00BF4421">
        <w:rPr>
          <w:rFonts w:asciiTheme="minorHAnsi" w:hAnsiTheme="minorHAnsi" w:cstheme="minorHAnsi"/>
          <w:i/>
          <w:sz w:val="24"/>
          <w:szCs w:val="24"/>
        </w:rPr>
        <w:t xml:space="preserve"> </w:t>
      </w:r>
      <w:proofErr w:type="spellStart"/>
      <w:r w:rsidR="00BF4421" w:rsidRPr="00BF4421">
        <w:rPr>
          <w:rFonts w:asciiTheme="minorHAnsi" w:hAnsiTheme="minorHAnsi" w:cstheme="minorHAnsi"/>
          <w:i/>
          <w:sz w:val="24"/>
          <w:szCs w:val="24"/>
        </w:rPr>
        <w:t>sinesis</w:t>
      </w:r>
      <w:proofErr w:type="spellEnd"/>
      <w:r w:rsidRPr="000A3423">
        <w:rPr>
          <w:rFonts w:asciiTheme="minorHAnsi" w:hAnsiTheme="minorHAnsi" w:cstheme="minorHAnsi"/>
          <w:sz w:val="24"/>
          <w:szCs w:val="24"/>
        </w:rPr>
        <w:t>,</w:t>
      </w:r>
      <w:r w:rsidR="00BF4421">
        <w:rPr>
          <w:rFonts w:asciiTheme="minorHAnsi" w:hAnsiTheme="minorHAnsi" w:cstheme="minorHAnsi"/>
          <w:sz w:val="24"/>
          <w:szCs w:val="24"/>
        </w:rPr>
        <w:t xml:space="preserve"> dalle cui foglie si ottiene un aromatico tè</w:t>
      </w:r>
      <w:r w:rsidRPr="000A3423">
        <w:rPr>
          <w:rFonts w:asciiTheme="minorHAnsi" w:hAnsiTheme="minorHAnsi" w:cstheme="minorHAnsi"/>
          <w:sz w:val="24"/>
          <w:szCs w:val="24"/>
        </w:rPr>
        <w:t xml:space="preserve">. </w:t>
      </w:r>
    </w:p>
    <w:p w14:paraId="332F8414" w14:textId="77777777" w:rsidR="00F616BF" w:rsidRDefault="00F616BF" w:rsidP="000A3423">
      <w:pPr>
        <w:spacing w:line="276" w:lineRule="auto"/>
        <w:ind w:left="142" w:right="142"/>
        <w:jc w:val="both"/>
        <w:textAlignment w:val="baseline"/>
        <w:rPr>
          <w:rFonts w:asciiTheme="minorHAnsi" w:hAnsiTheme="minorHAnsi" w:cstheme="minorHAnsi"/>
          <w:sz w:val="24"/>
          <w:szCs w:val="24"/>
        </w:rPr>
      </w:pPr>
    </w:p>
    <w:p w14:paraId="40EAD1AD" w14:textId="114B6010" w:rsidR="00F616BF" w:rsidRDefault="00F616BF" w:rsidP="00BA11C2">
      <w:pPr>
        <w:spacing w:line="276" w:lineRule="auto"/>
        <w:ind w:left="142" w:right="142"/>
        <w:jc w:val="both"/>
        <w:textAlignment w:val="baseline"/>
        <w:rPr>
          <w:rFonts w:asciiTheme="minorHAnsi" w:hAnsiTheme="minorHAnsi" w:cstheme="minorHAnsi"/>
          <w:sz w:val="24"/>
          <w:szCs w:val="24"/>
        </w:rPr>
      </w:pPr>
      <w:r w:rsidRPr="00F616BF">
        <w:rPr>
          <w:rFonts w:asciiTheme="minorHAnsi" w:hAnsiTheme="minorHAnsi" w:cstheme="minorHAnsi"/>
          <w:sz w:val="24"/>
          <w:szCs w:val="24"/>
        </w:rPr>
        <w:lastRenderedPageBreak/>
        <w:t xml:space="preserve">Nel Parco di Villa </w:t>
      </w:r>
      <w:proofErr w:type="spellStart"/>
      <w:r w:rsidRPr="00F616BF">
        <w:rPr>
          <w:rFonts w:asciiTheme="minorHAnsi" w:hAnsiTheme="minorHAnsi" w:cstheme="minorHAnsi"/>
          <w:sz w:val="24"/>
          <w:szCs w:val="24"/>
        </w:rPr>
        <w:t>Maioni</w:t>
      </w:r>
      <w:proofErr w:type="spellEnd"/>
      <w:r w:rsidRPr="00F616BF">
        <w:rPr>
          <w:rFonts w:asciiTheme="minorHAnsi" w:hAnsiTheme="minorHAnsi" w:cstheme="minorHAnsi"/>
          <w:sz w:val="24"/>
          <w:szCs w:val="24"/>
        </w:rPr>
        <w:t>, sede della Biblioteca di Verbania nei pressi di Villa Taranto e del Teatro Il Maggiore, sarà inaugurata domenica 26 alle ore 9 la “</w:t>
      </w:r>
      <w:r w:rsidRPr="00F616BF">
        <w:rPr>
          <w:rFonts w:asciiTheme="minorHAnsi" w:hAnsiTheme="minorHAnsi" w:cstheme="minorHAnsi"/>
          <w:b/>
          <w:sz w:val="24"/>
          <w:szCs w:val="24"/>
        </w:rPr>
        <w:t xml:space="preserve">Biblioteca della Camelia Piero </w:t>
      </w:r>
      <w:proofErr w:type="spellStart"/>
      <w:r w:rsidRPr="00F616BF">
        <w:rPr>
          <w:rFonts w:asciiTheme="minorHAnsi" w:hAnsiTheme="minorHAnsi" w:cstheme="minorHAnsi"/>
          <w:b/>
          <w:sz w:val="24"/>
          <w:szCs w:val="24"/>
        </w:rPr>
        <w:t>Hillebrand</w:t>
      </w:r>
      <w:proofErr w:type="spellEnd"/>
      <w:r>
        <w:rPr>
          <w:rFonts w:asciiTheme="minorHAnsi" w:hAnsiTheme="minorHAnsi" w:cstheme="minorHAnsi"/>
          <w:sz w:val="24"/>
          <w:szCs w:val="24"/>
        </w:rPr>
        <w:t>”: un campo –</w:t>
      </w:r>
      <w:r w:rsidR="0079525D">
        <w:rPr>
          <w:rFonts w:asciiTheme="minorHAnsi" w:hAnsiTheme="minorHAnsi" w:cstheme="minorHAnsi"/>
          <w:sz w:val="24"/>
          <w:szCs w:val="24"/>
        </w:rPr>
        <w:t xml:space="preserve"> </w:t>
      </w:r>
      <w:r>
        <w:rPr>
          <w:rFonts w:asciiTheme="minorHAnsi" w:hAnsiTheme="minorHAnsi" w:cstheme="minorHAnsi"/>
          <w:sz w:val="24"/>
          <w:szCs w:val="24"/>
        </w:rPr>
        <w:t>catalogo r</w:t>
      </w:r>
      <w:r w:rsidRPr="00F616BF">
        <w:rPr>
          <w:rFonts w:asciiTheme="minorHAnsi" w:hAnsiTheme="minorHAnsi" w:cstheme="minorHAnsi"/>
          <w:sz w:val="24"/>
          <w:szCs w:val="24"/>
        </w:rPr>
        <w:t xml:space="preserve">ealizzato dalla Società Italiana della Camelia e dal Comune di Verbania </w:t>
      </w:r>
      <w:r>
        <w:rPr>
          <w:rFonts w:asciiTheme="minorHAnsi" w:hAnsiTheme="minorHAnsi" w:cstheme="minorHAnsi"/>
          <w:sz w:val="24"/>
          <w:szCs w:val="24"/>
        </w:rPr>
        <w:t xml:space="preserve">che </w:t>
      </w:r>
      <w:r w:rsidRPr="00F616BF">
        <w:rPr>
          <w:rFonts w:asciiTheme="minorHAnsi" w:hAnsiTheme="minorHAnsi" w:cstheme="minorHAnsi"/>
          <w:sz w:val="24"/>
          <w:szCs w:val="24"/>
        </w:rPr>
        <w:t xml:space="preserve">presenta 300 varietà diverse </w:t>
      </w:r>
      <w:r w:rsidR="001D7CAB">
        <w:rPr>
          <w:rFonts w:asciiTheme="minorHAnsi" w:hAnsiTheme="minorHAnsi" w:cstheme="minorHAnsi"/>
          <w:sz w:val="24"/>
          <w:szCs w:val="24"/>
        </w:rPr>
        <w:t>di</w:t>
      </w:r>
      <w:r w:rsidRPr="00F616BF">
        <w:rPr>
          <w:rFonts w:asciiTheme="minorHAnsi" w:hAnsiTheme="minorHAnsi" w:cstheme="minorHAnsi"/>
          <w:sz w:val="24"/>
          <w:szCs w:val="24"/>
        </w:rPr>
        <w:t xml:space="preserve"> </w:t>
      </w:r>
      <w:proofErr w:type="spellStart"/>
      <w:r w:rsidRPr="00F616BF">
        <w:rPr>
          <w:rFonts w:asciiTheme="minorHAnsi" w:hAnsiTheme="minorHAnsi" w:cstheme="minorHAnsi"/>
          <w:sz w:val="24"/>
          <w:szCs w:val="24"/>
        </w:rPr>
        <w:t>Camellia</w:t>
      </w:r>
      <w:proofErr w:type="spellEnd"/>
      <w:r w:rsidRPr="00F616BF">
        <w:rPr>
          <w:rFonts w:asciiTheme="minorHAnsi" w:hAnsiTheme="minorHAnsi" w:cstheme="minorHAnsi"/>
          <w:sz w:val="24"/>
          <w:szCs w:val="24"/>
        </w:rPr>
        <w:t xml:space="preserve"> </w:t>
      </w:r>
      <w:r w:rsidR="001D7CAB">
        <w:rPr>
          <w:rFonts w:asciiTheme="minorHAnsi" w:hAnsiTheme="minorHAnsi" w:cstheme="minorHAnsi"/>
          <w:sz w:val="24"/>
          <w:szCs w:val="24"/>
        </w:rPr>
        <w:t>a rappresentare le</w:t>
      </w:r>
      <w:r w:rsidRPr="00F616BF">
        <w:rPr>
          <w:rFonts w:asciiTheme="minorHAnsi" w:hAnsiTheme="minorHAnsi" w:cstheme="minorHAnsi"/>
          <w:sz w:val="24"/>
          <w:szCs w:val="24"/>
        </w:rPr>
        <w:t xml:space="preserve"> infinite varietà </w:t>
      </w:r>
      <w:r>
        <w:rPr>
          <w:rFonts w:asciiTheme="minorHAnsi" w:hAnsiTheme="minorHAnsi" w:cstheme="minorHAnsi"/>
          <w:sz w:val="24"/>
          <w:szCs w:val="24"/>
        </w:rPr>
        <w:t xml:space="preserve">delle strutture di queste piante, </w:t>
      </w:r>
      <w:r w:rsidR="001D7CAB">
        <w:rPr>
          <w:rFonts w:asciiTheme="minorHAnsi" w:hAnsiTheme="minorHAnsi" w:cstheme="minorHAnsi"/>
          <w:sz w:val="24"/>
          <w:szCs w:val="24"/>
        </w:rPr>
        <w:t xml:space="preserve">con </w:t>
      </w:r>
      <w:r w:rsidR="0079525D">
        <w:rPr>
          <w:rFonts w:asciiTheme="minorHAnsi" w:hAnsiTheme="minorHAnsi" w:cstheme="minorHAnsi"/>
          <w:sz w:val="24"/>
          <w:szCs w:val="24"/>
        </w:rPr>
        <w:t xml:space="preserve">la possibilità di </w:t>
      </w:r>
      <w:r w:rsidRPr="00F616BF">
        <w:rPr>
          <w:rFonts w:asciiTheme="minorHAnsi" w:hAnsiTheme="minorHAnsi" w:cstheme="minorHAnsi"/>
          <w:sz w:val="24"/>
          <w:szCs w:val="24"/>
        </w:rPr>
        <w:t xml:space="preserve">ammirare le fioriture </w:t>
      </w:r>
      <w:r>
        <w:rPr>
          <w:rFonts w:asciiTheme="minorHAnsi" w:hAnsiTheme="minorHAnsi" w:cstheme="minorHAnsi"/>
          <w:sz w:val="24"/>
          <w:szCs w:val="24"/>
        </w:rPr>
        <w:t xml:space="preserve">in </w:t>
      </w:r>
      <w:r w:rsidRPr="00F616BF">
        <w:rPr>
          <w:rFonts w:asciiTheme="minorHAnsi" w:hAnsiTheme="minorHAnsi" w:cstheme="minorHAnsi"/>
          <w:sz w:val="24"/>
          <w:szCs w:val="24"/>
        </w:rPr>
        <w:t xml:space="preserve">tutti i mesi dell’anno. Il parco-museo porta il nome del verbanese Piero </w:t>
      </w:r>
      <w:proofErr w:type="spellStart"/>
      <w:r w:rsidRPr="00F616BF">
        <w:rPr>
          <w:rFonts w:asciiTheme="minorHAnsi" w:hAnsiTheme="minorHAnsi" w:cstheme="minorHAnsi"/>
          <w:sz w:val="24"/>
          <w:szCs w:val="24"/>
        </w:rPr>
        <w:t>Hillebrand</w:t>
      </w:r>
      <w:proofErr w:type="spellEnd"/>
      <w:r w:rsidRPr="00F616BF">
        <w:rPr>
          <w:rFonts w:asciiTheme="minorHAnsi" w:hAnsiTheme="minorHAnsi" w:cstheme="minorHAnsi"/>
          <w:sz w:val="24"/>
          <w:szCs w:val="24"/>
        </w:rPr>
        <w:t xml:space="preserve">, florovivaista e botanico che dedicò la vita alla ricerca e catalogazione delle antiche varietà di camelia. AI taglio del nastro, il 26/3 alle ore 9 saranno presenti </w:t>
      </w:r>
      <w:proofErr w:type="spellStart"/>
      <w:r w:rsidRPr="00F616BF">
        <w:rPr>
          <w:rFonts w:asciiTheme="minorHAnsi" w:hAnsiTheme="minorHAnsi" w:cstheme="minorHAnsi"/>
          <w:sz w:val="24"/>
          <w:szCs w:val="24"/>
        </w:rPr>
        <w:t>cameliofili</w:t>
      </w:r>
      <w:proofErr w:type="spellEnd"/>
      <w:r w:rsidRPr="00F616BF">
        <w:rPr>
          <w:rFonts w:asciiTheme="minorHAnsi" w:hAnsiTheme="minorHAnsi" w:cstheme="minorHAnsi"/>
          <w:sz w:val="24"/>
          <w:szCs w:val="24"/>
        </w:rPr>
        <w:t xml:space="preserve"> giunti da tutto il mondo per </w:t>
      </w:r>
      <w:r w:rsidRPr="00BA11C2">
        <w:rPr>
          <w:rFonts w:asciiTheme="minorHAnsi" w:hAnsiTheme="minorHAnsi" w:cstheme="minorHAnsi"/>
          <w:b/>
          <w:sz w:val="24"/>
          <w:szCs w:val="24"/>
        </w:rPr>
        <w:t xml:space="preserve">il Congresso della International </w:t>
      </w:r>
      <w:proofErr w:type="spellStart"/>
      <w:r w:rsidRPr="00BA11C2">
        <w:rPr>
          <w:rFonts w:asciiTheme="minorHAnsi" w:hAnsiTheme="minorHAnsi" w:cstheme="minorHAnsi"/>
          <w:b/>
          <w:sz w:val="24"/>
          <w:szCs w:val="24"/>
        </w:rPr>
        <w:t>Camellia</w:t>
      </w:r>
      <w:proofErr w:type="spellEnd"/>
      <w:r w:rsidRPr="00BA11C2">
        <w:rPr>
          <w:rFonts w:asciiTheme="minorHAnsi" w:hAnsiTheme="minorHAnsi" w:cstheme="minorHAnsi"/>
          <w:b/>
          <w:sz w:val="24"/>
          <w:szCs w:val="24"/>
        </w:rPr>
        <w:t xml:space="preserve"> Society</w:t>
      </w:r>
      <w:r w:rsidRPr="00F616BF">
        <w:rPr>
          <w:rFonts w:asciiTheme="minorHAnsi" w:hAnsiTheme="minorHAnsi" w:cstheme="minorHAnsi"/>
          <w:sz w:val="24"/>
          <w:szCs w:val="24"/>
        </w:rPr>
        <w:t>, presieduta dal prof. Gianmario Motta (proprietario di una collezione priva</w:t>
      </w:r>
      <w:r w:rsidR="00BA11C2">
        <w:rPr>
          <w:rFonts w:asciiTheme="minorHAnsi" w:hAnsiTheme="minorHAnsi" w:cstheme="minorHAnsi"/>
          <w:sz w:val="24"/>
          <w:szCs w:val="24"/>
        </w:rPr>
        <w:t xml:space="preserve">ta di camelie sul Lago d’Orta). </w:t>
      </w:r>
      <w:r w:rsidRPr="00F616BF">
        <w:rPr>
          <w:rFonts w:asciiTheme="minorHAnsi" w:hAnsiTheme="minorHAnsi" w:cstheme="minorHAnsi"/>
          <w:sz w:val="24"/>
          <w:szCs w:val="24"/>
        </w:rPr>
        <w:t xml:space="preserve">All’interno del giardino di Villa Giulia, oltre all’esposizione di camelie, sarà allestita anche una </w:t>
      </w:r>
      <w:r w:rsidRPr="00BA11C2">
        <w:rPr>
          <w:rFonts w:asciiTheme="minorHAnsi" w:hAnsiTheme="minorHAnsi" w:cstheme="minorHAnsi"/>
          <w:b/>
          <w:sz w:val="24"/>
          <w:szCs w:val="24"/>
        </w:rPr>
        <w:t>mostra-</w:t>
      </w:r>
      <w:r w:rsidR="00BA11C2" w:rsidRPr="00BA11C2">
        <w:rPr>
          <w:rFonts w:asciiTheme="minorHAnsi" w:hAnsiTheme="minorHAnsi" w:cstheme="minorHAnsi"/>
          <w:b/>
          <w:sz w:val="24"/>
          <w:szCs w:val="24"/>
        </w:rPr>
        <w:t>mercato di piante</w:t>
      </w:r>
      <w:r w:rsidRPr="00BA11C2">
        <w:rPr>
          <w:rFonts w:asciiTheme="minorHAnsi" w:hAnsiTheme="minorHAnsi" w:cstheme="minorHAnsi"/>
          <w:b/>
          <w:sz w:val="24"/>
          <w:szCs w:val="24"/>
        </w:rPr>
        <w:t xml:space="preserve"> in vaso</w:t>
      </w:r>
      <w:r w:rsidRPr="00F616BF">
        <w:rPr>
          <w:rFonts w:asciiTheme="minorHAnsi" w:hAnsiTheme="minorHAnsi" w:cstheme="minorHAnsi"/>
          <w:sz w:val="24"/>
          <w:szCs w:val="24"/>
        </w:rPr>
        <w:t xml:space="preserve"> a cura dei florovivaisti lo</w:t>
      </w:r>
      <w:r w:rsidR="00BA11C2">
        <w:rPr>
          <w:rFonts w:asciiTheme="minorHAnsi" w:hAnsiTheme="minorHAnsi" w:cstheme="minorHAnsi"/>
          <w:sz w:val="24"/>
          <w:szCs w:val="24"/>
        </w:rPr>
        <w:t xml:space="preserve">cali. Poco distante, </w:t>
      </w:r>
      <w:r w:rsidRPr="00F616BF">
        <w:rPr>
          <w:rFonts w:asciiTheme="minorHAnsi" w:hAnsiTheme="minorHAnsi" w:cstheme="minorHAnsi"/>
          <w:sz w:val="24"/>
          <w:szCs w:val="24"/>
        </w:rPr>
        <w:t>sul lungolago</w:t>
      </w:r>
      <w:r w:rsidR="00BA11C2">
        <w:rPr>
          <w:rFonts w:asciiTheme="minorHAnsi" w:hAnsiTheme="minorHAnsi" w:cstheme="minorHAnsi"/>
          <w:sz w:val="24"/>
          <w:szCs w:val="24"/>
        </w:rPr>
        <w:t>,</w:t>
      </w:r>
      <w:r w:rsidRPr="00F616BF">
        <w:rPr>
          <w:rFonts w:asciiTheme="minorHAnsi" w:hAnsiTheme="minorHAnsi" w:cstheme="minorHAnsi"/>
          <w:sz w:val="24"/>
          <w:szCs w:val="24"/>
        </w:rPr>
        <w:t xml:space="preserve"> il punto di ritrovo per un </w:t>
      </w:r>
      <w:r w:rsidRPr="00BA11C2">
        <w:rPr>
          <w:rFonts w:asciiTheme="minorHAnsi" w:hAnsiTheme="minorHAnsi" w:cstheme="minorHAnsi"/>
          <w:b/>
          <w:sz w:val="24"/>
          <w:szCs w:val="24"/>
        </w:rPr>
        <w:t>tour in motoscafo</w:t>
      </w:r>
      <w:r w:rsidRPr="00F616BF">
        <w:rPr>
          <w:rFonts w:asciiTheme="minorHAnsi" w:hAnsiTheme="minorHAnsi" w:cstheme="minorHAnsi"/>
          <w:sz w:val="24"/>
          <w:szCs w:val="24"/>
        </w:rPr>
        <w:t xml:space="preserve"> con la botanica Carola Lodari che illustrerà le curiosità </w:t>
      </w:r>
      <w:r w:rsidR="00BA11C2">
        <w:rPr>
          <w:rFonts w:asciiTheme="minorHAnsi" w:hAnsiTheme="minorHAnsi" w:cstheme="minorHAnsi"/>
          <w:sz w:val="24"/>
          <w:szCs w:val="24"/>
        </w:rPr>
        <w:t>relative ai</w:t>
      </w:r>
      <w:r w:rsidRPr="00F616BF">
        <w:rPr>
          <w:rFonts w:asciiTheme="minorHAnsi" w:hAnsiTheme="minorHAnsi" w:cstheme="minorHAnsi"/>
          <w:sz w:val="24"/>
          <w:szCs w:val="24"/>
        </w:rPr>
        <w:t xml:space="preserve"> parch</w:t>
      </w:r>
      <w:r w:rsidR="00BA11C2">
        <w:rPr>
          <w:rFonts w:asciiTheme="minorHAnsi" w:hAnsiTheme="minorHAnsi" w:cstheme="minorHAnsi"/>
          <w:sz w:val="24"/>
          <w:szCs w:val="24"/>
        </w:rPr>
        <w:t xml:space="preserve">i che si affacciano sulle acque. </w:t>
      </w:r>
    </w:p>
    <w:p w14:paraId="0B7AAE98" w14:textId="77777777" w:rsidR="00BA11C2" w:rsidRPr="00F616BF" w:rsidRDefault="00BA11C2" w:rsidP="00BA11C2">
      <w:pPr>
        <w:spacing w:line="276" w:lineRule="auto"/>
        <w:ind w:left="142" w:right="142"/>
        <w:jc w:val="both"/>
        <w:textAlignment w:val="baseline"/>
        <w:rPr>
          <w:rFonts w:asciiTheme="minorHAnsi" w:hAnsiTheme="minorHAnsi" w:cstheme="minorHAnsi"/>
          <w:sz w:val="24"/>
          <w:szCs w:val="24"/>
        </w:rPr>
      </w:pPr>
    </w:p>
    <w:p w14:paraId="7C88C166" w14:textId="7AD23248" w:rsidR="00F616BF" w:rsidRDefault="00F616BF" w:rsidP="00D610A4">
      <w:pPr>
        <w:spacing w:line="276" w:lineRule="auto"/>
        <w:ind w:left="142" w:right="142"/>
        <w:jc w:val="both"/>
        <w:textAlignment w:val="baseline"/>
        <w:rPr>
          <w:rFonts w:asciiTheme="minorHAnsi" w:hAnsiTheme="minorHAnsi" w:cstheme="minorHAnsi"/>
          <w:sz w:val="24"/>
          <w:szCs w:val="24"/>
        </w:rPr>
      </w:pPr>
      <w:r w:rsidRPr="00F616BF">
        <w:rPr>
          <w:rFonts w:asciiTheme="minorHAnsi" w:hAnsiTheme="minorHAnsi" w:cstheme="minorHAnsi"/>
          <w:sz w:val="24"/>
          <w:szCs w:val="24"/>
        </w:rPr>
        <w:t>Come di consueto sono previsti numerosi even</w:t>
      </w:r>
      <w:r w:rsidR="00D610A4">
        <w:rPr>
          <w:rFonts w:asciiTheme="minorHAnsi" w:hAnsiTheme="minorHAnsi" w:cstheme="minorHAnsi"/>
          <w:sz w:val="24"/>
          <w:szCs w:val="24"/>
        </w:rPr>
        <w:t xml:space="preserve">ti collaterali a Villa Giulia, tra cui </w:t>
      </w:r>
      <w:r w:rsidR="00D610A4" w:rsidRPr="00F616BF">
        <w:rPr>
          <w:rFonts w:asciiTheme="minorHAnsi" w:hAnsiTheme="minorHAnsi" w:cstheme="minorHAnsi"/>
          <w:sz w:val="24"/>
          <w:szCs w:val="24"/>
        </w:rPr>
        <w:t xml:space="preserve">la </w:t>
      </w:r>
      <w:r w:rsidR="00D610A4" w:rsidRPr="00BA11C2">
        <w:rPr>
          <w:rFonts w:asciiTheme="minorHAnsi" w:hAnsiTheme="minorHAnsi" w:cstheme="minorHAnsi"/>
          <w:b/>
          <w:sz w:val="24"/>
          <w:szCs w:val="24"/>
        </w:rPr>
        <w:t xml:space="preserve">mostra di La </w:t>
      </w:r>
      <w:r w:rsidR="00D610A4">
        <w:rPr>
          <w:rFonts w:asciiTheme="minorHAnsi" w:hAnsiTheme="minorHAnsi" w:cstheme="minorHAnsi"/>
          <w:b/>
          <w:sz w:val="24"/>
          <w:szCs w:val="24"/>
        </w:rPr>
        <w:t>s</w:t>
      </w:r>
      <w:r w:rsidR="00D610A4" w:rsidRPr="00BA11C2">
        <w:rPr>
          <w:rFonts w:asciiTheme="minorHAnsi" w:hAnsiTheme="minorHAnsi" w:cstheme="minorHAnsi"/>
          <w:b/>
          <w:sz w:val="24"/>
          <w:szCs w:val="24"/>
        </w:rPr>
        <w:t>hashe</w:t>
      </w:r>
      <w:r w:rsidR="00D610A4">
        <w:rPr>
          <w:rFonts w:asciiTheme="minorHAnsi" w:hAnsiTheme="minorHAnsi" w:cstheme="minorHAnsi"/>
          <w:sz w:val="24"/>
          <w:szCs w:val="24"/>
        </w:rPr>
        <w:t>, dedicata alla natura</w:t>
      </w:r>
      <w:r w:rsidRPr="00F616BF">
        <w:rPr>
          <w:rFonts w:asciiTheme="minorHAnsi" w:hAnsiTheme="minorHAnsi" w:cstheme="minorHAnsi"/>
          <w:sz w:val="24"/>
          <w:szCs w:val="24"/>
        </w:rPr>
        <w:t>. Nelle opere</w:t>
      </w:r>
      <w:r w:rsidR="00BA11C2">
        <w:rPr>
          <w:rFonts w:asciiTheme="minorHAnsi" w:hAnsiTheme="minorHAnsi" w:cstheme="minorHAnsi"/>
          <w:sz w:val="24"/>
          <w:szCs w:val="24"/>
        </w:rPr>
        <w:t>, la cui fama ha valicato i confini nazionali,</w:t>
      </w:r>
      <w:r w:rsidRPr="00F616BF">
        <w:rPr>
          <w:rFonts w:asciiTheme="minorHAnsi" w:hAnsiTheme="minorHAnsi" w:cstheme="minorHAnsi"/>
          <w:sz w:val="24"/>
          <w:szCs w:val="24"/>
        </w:rPr>
        <w:t xml:space="preserve"> prevalgono elementi </w:t>
      </w:r>
      <w:r w:rsidR="00BA11C2">
        <w:rPr>
          <w:rFonts w:asciiTheme="minorHAnsi" w:hAnsiTheme="minorHAnsi" w:cstheme="minorHAnsi"/>
          <w:sz w:val="24"/>
          <w:szCs w:val="24"/>
        </w:rPr>
        <w:t xml:space="preserve">naturali </w:t>
      </w:r>
      <w:r w:rsidRPr="00F616BF">
        <w:rPr>
          <w:rFonts w:asciiTheme="minorHAnsi" w:hAnsiTheme="minorHAnsi" w:cstheme="minorHAnsi"/>
          <w:sz w:val="24"/>
          <w:szCs w:val="24"/>
        </w:rPr>
        <w:t>raccolti sulle vie percorse abitualmen</w:t>
      </w:r>
      <w:r w:rsidR="00BA11C2">
        <w:rPr>
          <w:rFonts w:asciiTheme="minorHAnsi" w:hAnsiTheme="minorHAnsi" w:cstheme="minorHAnsi"/>
          <w:sz w:val="24"/>
          <w:szCs w:val="24"/>
        </w:rPr>
        <w:t xml:space="preserve">te o ricavati dalle sue piante. </w:t>
      </w:r>
      <w:r w:rsidRPr="00F616BF">
        <w:rPr>
          <w:rFonts w:asciiTheme="minorHAnsi" w:hAnsiTheme="minorHAnsi" w:cstheme="minorHAnsi"/>
          <w:sz w:val="24"/>
          <w:szCs w:val="24"/>
        </w:rPr>
        <w:t xml:space="preserve">Ogni opera è un pezzo unico, creato con una tecnica particolare. </w:t>
      </w:r>
      <w:r w:rsidR="00BA11C2">
        <w:rPr>
          <w:rFonts w:asciiTheme="minorHAnsi" w:hAnsiTheme="minorHAnsi" w:cstheme="minorHAnsi"/>
          <w:sz w:val="24"/>
          <w:szCs w:val="24"/>
        </w:rPr>
        <w:t>In questa edizione</w:t>
      </w:r>
      <w:r w:rsidR="00393D1B">
        <w:rPr>
          <w:rFonts w:asciiTheme="minorHAnsi" w:hAnsiTheme="minorHAnsi" w:cstheme="minorHAnsi"/>
          <w:sz w:val="24"/>
          <w:szCs w:val="24"/>
        </w:rPr>
        <w:t>,</w:t>
      </w:r>
      <w:r w:rsidR="00BA11C2">
        <w:rPr>
          <w:rFonts w:asciiTheme="minorHAnsi" w:hAnsiTheme="minorHAnsi" w:cstheme="minorHAnsi"/>
          <w:sz w:val="24"/>
          <w:szCs w:val="24"/>
        </w:rPr>
        <w:t xml:space="preserve"> </w:t>
      </w:r>
      <w:r w:rsidRPr="00F616BF">
        <w:rPr>
          <w:rFonts w:asciiTheme="minorHAnsi" w:hAnsiTheme="minorHAnsi" w:cstheme="minorHAnsi"/>
          <w:sz w:val="24"/>
          <w:szCs w:val="24"/>
        </w:rPr>
        <w:t>gli appuntamenti a Villa Giulia con gli “esperti” vertono sul tema dell</w:t>
      </w:r>
      <w:r w:rsidR="00BA11C2">
        <w:rPr>
          <w:rFonts w:asciiTheme="minorHAnsi" w:hAnsiTheme="minorHAnsi" w:cstheme="minorHAnsi"/>
          <w:sz w:val="24"/>
          <w:szCs w:val="24"/>
        </w:rPr>
        <w:t xml:space="preserve">’albero. Sabato 26 alle ore 15 - </w:t>
      </w:r>
      <w:r w:rsidRPr="00F616BF">
        <w:rPr>
          <w:rFonts w:asciiTheme="minorHAnsi" w:hAnsiTheme="minorHAnsi" w:cstheme="minorHAnsi"/>
          <w:sz w:val="24"/>
          <w:szCs w:val="24"/>
        </w:rPr>
        <w:t>in collaborazione con il Salone del libro “Editoria e Giardini”, Regione Piemonte e Ass. La Nottola di Minerva di Torino</w:t>
      </w:r>
      <w:r w:rsidR="00BA11C2">
        <w:rPr>
          <w:rFonts w:asciiTheme="minorHAnsi" w:hAnsiTheme="minorHAnsi" w:cstheme="minorHAnsi"/>
          <w:sz w:val="24"/>
          <w:szCs w:val="24"/>
        </w:rPr>
        <w:t xml:space="preserve"> - </w:t>
      </w:r>
      <w:r w:rsidRPr="00F616BF">
        <w:rPr>
          <w:rFonts w:asciiTheme="minorHAnsi" w:hAnsiTheme="minorHAnsi" w:cstheme="minorHAnsi"/>
          <w:sz w:val="24"/>
          <w:szCs w:val="24"/>
        </w:rPr>
        <w:t xml:space="preserve"> Antonio Pascale presenterà il volume “</w:t>
      </w:r>
      <w:r w:rsidRPr="00BA11C2">
        <w:rPr>
          <w:rFonts w:asciiTheme="minorHAnsi" w:hAnsiTheme="minorHAnsi" w:cstheme="minorHAnsi"/>
          <w:b/>
          <w:sz w:val="24"/>
          <w:szCs w:val="24"/>
        </w:rPr>
        <w:t>La foglia di fico. Storie di alberi, donne e uomini</w:t>
      </w:r>
      <w:r w:rsidRPr="00F616BF">
        <w:rPr>
          <w:rFonts w:asciiTheme="minorHAnsi" w:hAnsiTheme="minorHAnsi" w:cstheme="minorHAnsi"/>
          <w:sz w:val="24"/>
          <w:szCs w:val="24"/>
        </w:rPr>
        <w:t xml:space="preserve">”: una riflessione sulla felicità che parte da un dialogo con le piante. Il legno, inteso come fonte di ispirazione per la realizzazione di sculture in legno massello e quadri in tecnica mista, è la materia con cui nel </w:t>
      </w:r>
      <w:r w:rsidR="00D610A4">
        <w:rPr>
          <w:rFonts w:asciiTheme="minorHAnsi" w:hAnsiTheme="minorHAnsi" w:cstheme="minorHAnsi"/>
          <w:sz w:val="24"/>
          <w:szCs w:val="24"/>
        </w:rPr>
        <w:t>parco, domenica</w:t>
      </w:r>
      <w:r w:rsidR="00BA11C2">
        <w:rPr>
          <w:rFonts w:asciiTheme="minorHAnsi" w:hAnsiTheme="minorHAnsi" w:cstheme="minorHAnsi"/>
          <w:sz w:val="24"/>
          <w:szCs w:val="24"/>
        </w:rPr>
        <w:t xml:space="preserve"> 27 dalle ore 15</w:t>
      </w:r>
      <w:r w:rsidR="00D610A4">
        <w:rPr>
          <w:rFonts w:asciiTheme="minorHAnsi" w:hAnsiTheme="minorHAnsi" w:cstheme="minorHAnsi"/>
          <w:sz w:val="24"/>
          <w:szCs w:val="24"/>
        </w:rPr>
        <w:t>,</w:t>
      </w:r>
      <w:r w:rsidR="00BA11C2">
        <w:rPr>
          <w:rFonts w:asciiTheme="minorHAnsi" w:hAnsiTheme="minorHAnsi" w:cstheme="minorHAnsi"/>
          <w:sz w:val="24"/>
          <w:szCs w:val="24"/>
        </w:rPr>
        <w:t xml:space="preserve"> </w:t>
      </w:r>
      <w:r w:rsidRPr="00D610A4">
        <w:rPr>
          <w:rFonts w:asciiTheme="minorHAnsi" w:hAnsiTheme="minorHAnsi" w:cstheme="minorHAnsi"/>
          <w:b/>
          <w:sz w:val="24"/>
          <w:szCs w:val="24"/>
        </w:rPr>
        <w:t xml:space="preserve">Fabrizio </w:t>
      </w:r>
      <w:proofErr w:type="spellStart"/>
      <w:r w:rsidRPr="00D610A4">
        <w:rPr>
          <w:rFonts w:asciiTheme="minorHAnsi" w:hAnsiTheme="minorHAnsi" w:cstheme="minorHAnsi"/>
          <w:b/>
          <w:sz w:val="24"/>
          <w:szCs w:val="24"/>
        </w:rPr>
        <w:t>Pelfini</w:t>
      </w:r>
      <w:proofErr w:type="spellEnd"/>
      <w:r w:rsidRPr="00F616BF">
        <w:rPr>
          <w:rFonts w:asciiTheme="minorHAnsi" w:hAnsiTheme="minorHAnsi" w:cstheme="minorHAnsi"/>
          <w:sz w:val="24"/>
          <w:szCs w:val="24"/>
        </w:rPr>
        <w:t xml:space="preserve"> creerà delle opere</w:t>
      </w:r>
      <w:r w:rsidR="00D610A4">
        <w:rPr>
          <w:rFonts w:asciiTheme="minorHAnsi" w:hAnsiTheme="minorHAnsi" w:cstheme="minorHAnsi"/>
          <w:sz w:val="24"/>
          <w:szCs w:val="24"/>
        </w:rPr>
        <w:t>;</w:t>
      </w:r>
      <w:r w:rsidRPr="00F616BF">
        <w:rPr>
          <w:rFonts w:asciiTheme="minorHAnsi" w:hAnsiTheme="minorHAnsi" w:cstheme="minorHAnsi"/>
          <w:sz w:val="24"/>
          <w:szCs w:val="24"/>
        </w:rPr>
        <w:t xml:space="preserve"> mentre </w:t>
      </w:r>
      <w:r w:rsidRPr="00D610A4">
        <w:rPr>
          <w:rFonts w:asciiTheme="minorHAnsi" w:hAnsiTheme="minorHAnsi" w:cstheme="minorHAnsi"/>
          <w:b/>
          <w:sz w:val="24"/>
          <w:szCs w:val="24"/>
        </w:rPr>
        <w:t>Flavio Cometti</w:t>
      </w:r>
      <w:r w:rsidR="00D610A4">
        <w:rPr>
          <w:rFonts w:asciiTheme="minorHAnsi" w:hAnsiTheme="minorHAnsi" w:cstheme="minorHAnsi"/>
          <w:b/>
          <w:sz w:val="24"/>
          <w:szCs w:val="24"/>
        </w:rPr>
        <w:t>,</w:t>
      </w:r>
      <w:r w:rsidRPr="00F616BF">
        <w:rPr>
          <w:rFonts w:asciiTheme="minorHAnsi" w:hAnsiTheme="minorHAnsi" w:cstheme="minorHAnsi"/>
          <w:sz w:val="24"/>
          <w:szCs w:val="24"/>
        </w:rPr>
        <w:t xml:space="preserve"> nel salone dalle ore 16.30</w:t>
      </w:r>
      <w:r w:rsidR="00D610A4">
        <w:rPr>
          <w:rFonts w:asciiTheme="minorHAnsi" w:hAnsiTheme="minorHAnsi" w:cstheme="minorHAnsi"/>
          <w:sz w:val="24"/>
          <w:szCs w:val="24"/>
        </w:rPr>
        <w:t>,</w:t>
      </w:r>
      <w:r w:rsidRPr="00F616BF">
        <w:rPr>
          <w:rFonts w:asciiTheme="minorHAnsi" w:hAnsiTheme="minorHAnsi" w:cstheme="minorHAnsi"/>
          <w:sz w:val="24"/>
          <w:szCs w:val="24"/>
        </w:rPr>
        <w:t xml:space="preserve"> illustrerà i suoi manufatti realizzati con legni di potature dei</w:t>
      </w:r>
      <w:r w:rsidR="00D610A4">
        <w:rPr>
          <w:rFonts w:asciiTheme="minorHAnsi" w:hAnsiTheme="minorHAnsi" w:cstheme="minorHAnsi"/>
          <w:sz w:val="24"/>
          <w:szCs w:val="24"/>
        </w:rPr>
        <w:t xml:space="preserve"> parchi del lago.   </w:t>
      </w:r>
      <w:r w:rsidRPr="00F616BF">
        <w:rPr>
          <w:rFonts w:asciiTheme="minorHAnsi" w:hAnsiTheme="minorHAnsi" w:cstheme="minorHAnsi"/>
          <w:sz w:val="24"/>
          <w:szCs w:val="24"/>
        </w:rPr>
        <w:t xml:space="preserve">Non mancano le proposte per uno shopping a tema floreale con Alberti </w:t>
      </w:r>
      <w:r w:rsidR="00393D1B">
        <w:rPr>
          <w:rFonts w:asciiTheme="minorHAnsi" w:hAnsiTheme="minorHAnsi" w:cstheme="minorHAnsi"/>
          <w:sz w:val="24"/>
          <w:szCs w:val="24"/>
        </w:rPr>
        <w:t>L</w:t>
      </w:r>
      <w:r w:rsidRPr="00F616BF">
        <w:rPr>
          <w:rFonts w:asciiTheme="minorHAnsi" w:hAnsiTheme="minorHAnsi" w:cstheme="minorHAnsi"/>
          <w:sz w:val="24"/>
          <w:szCs w:val="24"/>
        </w:rPr>
        <w:t>ibraio</w:t>
      </w:r>
      <w:r w:rsidR="00393D1B">
        <w:rPr>
          <w:rFonts w:asciiTheme="minorHAnsi" w:hAnsiTheme="minorHAnsi" w:cstheme="minorHAnsi"/>
          <w:sz w:val="24"/>
          <w:szCs w:val="24"/>
        </w:rPr>
        <w:t xml:space="preserve"> Editore</w:t>
      </w:r>
      <w:r w:rsidRPr="00F616BF">
        <w:rPr>
          <w:rFonts w:asciiTheme="minorHAnsi" w:hAnsiTheme="minorHAnsi" w:cstheme="minorHAnsi"/>
          <w:sz w:val="24"/>
          <w:szCs w:val="24"/>
        </w:rPr>
        <w:t xml:space="preserve"> e i suoi volumi su fiori e giardini, Patrizia Giannelli e i monili di ispirazione botanica, Ester </w:t>
      </w:r>
      <w:r w:rsidR="00982186">
        <w:rPr>
          <w:rFonts w:asciiTheme="minorHAnsi" w:hAnsiTheme="minorHAnsi" w:cstheme="minorHAnsi"/>
          <w:sz w:val="24"/>
          <w:szCs w:val="24"/>
        </w:rPr>
        <w:t>B</w:t>
      </w:r>
      <w:r w:rsidRPr="00F616BF">
        <w:rPr>
          <w:rFonts w:asciiTheme="minorHAnsi" w:hAnsiTheme="minorHAnsi" w:cstheme="minorHAnsi"/>
          <w:sz w:val="24"/>
          <w:szCs w:val="24"/>
        </w:rPr>
        <w:t>ijoux e i gioielli realizzati con elementi vegetali, Flavio Cometti e i manufatti artistici in legno</w:t>
      </w:r>
      <w:r w:rsidR="00D610A4">
        <w:rPr>
          <w:rFonts w:asciiTheme="minorHAnsi" w:hAnsiTheme="minorHAnsi" w:cstheme="minorHAnsi"/>
          <w:sz w:val="24"/>
          <w:szCs w:val="24"/>
        </w:rPr>
        <w:t>.</w:t>
      </w:r>
    </w:p>
    <w:p w14:paraId="25707180" w14:textId="77777777" w:rsidR="00D610A4" w:rsidRDefault="00D610A4" w:rsidP="00D610A4">
      <w:pPr>
        <w:spacing w:line="276" w:lineRule="auto"/>
        <w:ind w:left="142" w:right="142"/>
        <w:jc w:val="both"/>
        <w:textAlignment w:val="baseline"/>
        <w:rPr>
          <w:rFonts w:asciiTheme="minorHAnsi" w:hAnsiTheme="minorHAnsi" w:cstheme="minorHAnsi"/>
          <w:sz w:val="24"/>
          <w:szCs w:val="24"/>
        </w:rPr>
      </w:pPr>
    </w:p>
    <w:p w14:paraId="65BEF053" w14:textId="1E492252" w:rsidR="0079525D" w:rsidRDefault="0079525D" w:rsidP="00D610A4">
      <w:pPr>
        <w:spacing w:line="276" w:lineRule="auto"/>
        <w:ind w:left="142" w:right="142"/>
        <w:jc w:val="both"/>
        <w:textAlignment w:val="baseline"/>
        <w:rPr>
          <w:rFonts w:asciiTheme="minorHAnsi" w:hAnsiTheme="minorHAnsi" w:cstheme="minorHAnsi"/>
          <w:sz w:val="24"/>
          <w:szCs w:val="24"/>
        </w:rPr>
      </w:pPr>
      <w:r>
        <w:rPr>
          <w:rFonts w:asciiTheme="minorHAnsi" w:hAnsiTheme="minorHAnsi" w:cstheme="minorHAnsi"/>
          <w:sz w:val="24"/>
          <w:szCs w:val="24"/>
        </w:rPr>
        <w:t>Con la Mostra della Camelia</w:t>
      </w:r>
      <w:r w:rsidR="001D7CAB">
        <w:rPr>
          <w:rFonts w:asciiTheme="minorHAnsi" w:hAnsiTheme="minorHAnsi" w:cstheme="minorHAnsi"/>
          <w:sz w:val="24"/>
          <w:szCs w:val="24"/>
        </w:rPr>
        <w:t>,</w:t>
      </w:r>
      <w:r w:rsidR="00E4705D">
        <w:rPr>
          <w:rFonts w:asciiTheme="minorHAnsi" w:hAnsiTheme="minorHAnsi" w:cstheme="minorHAnsi"/>
          <w:sz w:val="24"/>
          <w:szCs w:val="24"/>
        </w:rPr>
        <w:t xml:space="preserve"> s</w:t>
      </w:r>
      <w:r>
        <w:rPr>
          <w:rFonts w:asciiTheme="minorHAnsi" w:hAnsiTheme="minorHAnsi" w:cstheme="minorHAnsi"/>
          <w:sz w:val="24"/>
          <w:szCs w:val="24"/>
        </w:rPr>
        <w:t xml:space="preserve">i “risveglia” </w:t>
      </w:r>
      <w:r w:rsidR="001D7CAB">
        <w:rPr>
          <w:rFonts w:asciiTheme="minorHAnsi" w:hAnsiTheme="minorHAnsi" w:cstheme="minorHAnsi"/>
          <w:sz w:val="24"/>
          <w:szCs w:val="24"/>
        </w:rPr>
        <w:t>la fitta agenda di appuntamenti in città</w:t>
      </w:r>
      <w:r>
        <w:rPr>
          <w:rFonts w:asciiTheme="minorHAnsi" w:hAnsiTheme="minorHAnsi" w:cstheme="minorHAnsi"/>
          <w:sz w:val="24"/>
          <w:szCs w:val="24"/>
        </w:rPr>
        <w:t xml:space="preserve">: riaprono, </w:t>
      </w:r>
      <w:r w:rsidR="00E4705D">
        <w:rPr>
          <w:rFonts w:asciiTheme="minorHAnsi" w:hAnsiTheme="minorHAnsi" w:cstheme="minorHAnsi"/>
          <w:sz w:val="24"/>
          <w:szCs w:val="24"/>
        </w:rPr>
        <w:t>ad esempio</w:t>
      </w:r>
      <w:r>
        <w:rPr>
          <w:rFonts w:asciiTheme="minorHAnsi" w:hAnsiTheme="minorHAnsi" w:cstheme="minorHAnsi"/>
          <w:sz w:val="24"/>
          <w:szCs w:val="24"/>
        </w:rPr>
        <w:t xml:space="preserve">, Villa Taranto e Le Isole. Il calendario primaverile che attende </w:t>
      </w:r>
      <w:r w:rsidR="00E4705D">
        <w:rPr>
          <w:rFonts w:asciiTheme="minorHAnsi" w:hAnsiTheme="minorHAnsi" w:cstheme="minorHAnsi"/>
          <w:sz w:val="24"/>
          <w:szCs w:val="24"/>
        </w:rPr>
        <w:t>i visitatori è una continua suggestione</w:t>
      </w:r>
      <w:r w:rsidR="0089552B">
        <w:rPr>
          <w:rFonts w:asciiTheme="minorHAnsi" w:hAnsiTheme="minorHAnsi" w:cstheme="minorHAnsi"/>
          <w:sz w:val="24"/>
          <w:szCs w:val="24"/>
        </w:rPr>
        <w:t xml:space="preserve"> che permette di perdersi in atmosfere intrise di fascino e cultura. Dall’8 al 23 </w:t>
      </w:r>
      <w:r w:rsidR="0089552B" w:rsidRPr="0089552B">
        <w:rPr>
          <w:rFonts w:asciiTheme="minorHAnsi" w:hAnsiTheme="minorHAnsi" w:cstheme="minorHAnsi"/>
          <w:sz w:val="24"/>
          <w:szCs w:val="24"/>
        </w:rPr>
        <w:t xml:space="preserve">aprile </w:t>
      </w:r>
      <w:r w:rsidR="0089552B">
        <w:rPr>
          <w:rFonts w:asciiTheme="minorHAnsi" w:hAnsiTheme="minorHAnsi" w:cstheme="minorHAnsi"/>
          <w:sz w:val="24"/>
          <w:szCs w:val="24"/>
        </w:rPr>
        <w:t xml:space="preserve">2023 è in programma la </w:t>
      </w:r>
      <w:r w:rsidR="0089552B" w:rsidRPr="0089552B">
        <w:rPr>
          <w:rFonts w:asciiTheme="minorHAnsi" w:hAnsiTheme="minorHAnsi" w:cstheme="minorHAnsi"/>
          <w:b/>
          <w:sz w:val="24"/>
          <w:szCs w:val="24"/>
        </w:rPr>
        <w:t>Festa delle Bulbose</w:t>
      </w:r>
      <w:r w:rsidR="0089552B">
        <w:rPr>
          <w:rFonts w:asciiTheme="minorHAnsi" w:hAnsiTheme="minorHAnsi" w:cstheme="minorHAnsi"/>
          <w:sz w:val="24"/>
          <w:szCs w:val="24"/>
        </w:rPr>
        <w:t xml:space="preserve"> che, dai Giardini Botanici di Villa Taranto, annuncia l’arrivo della primavera con una straordinaria fioritura di 80.000 bulbose tra prospettive cromatiche di unica bellezza. Seguirà il celebre salone del libro dedicato al giardinaggio e alla botanica, </w:t>
      </w:r>
      <w:r w:rsidR="0089552B" w:rsidRPr="0089552B">
        <w:rPr>
          <w:rFonts w:asciiTheme="minorHAnsi" w:hAnsiTheme="minorHAnsi" w:cstheme="minorHAnsi"/>
          <w:b/>
          <w:sz w:val="24"/>
          <w:szCs w:val="24"/>
        </w:rPr>
        <w:t>Editoria e Giardini</w:t>
      </w:r>
      <w:r w:rsidR="0089552B">
        <w:rPr>
          <w:rFonts w:asciiTheme="minorHAnsi" w:hAnsiTheme="minorHAnsi" w:cstheme="minorHAnsi"/>
          <w:sz w:val="24"/>
          <w:szCs w:val="24"/>
        </w:rPr>
        <w:t xml:space="preserve">. Un’edizione speciale non solo perché </w:t>
      </w:r>
      <w:r w:rsidR="001D7CAB">
        <w:rPr>
          <w:rFonts w:asciiTheme="minorHAnsi" w:hAnsiTheme="minorHAnsi" w:cstheme="minorHAnsi"/>
          <w:sz w:val="24"/>
          <w:szCs w:val="24"/>
        </w:rPr>
        <w:t xml:space="preserve">per la prima volta </w:t>
      </w:r>
      <w:r w:rsidR="0089552B">
        <w:rPr>
          <w:rFonts w:asciiTheme="minorHAnsi" w:hAnsiTheme="minorHAnsi" w:cstheme="minorHAnsi"/>
          <w:sz w:val="24"/>
          <w:szCs w:val="24"/>
        </w:rPr>
        <w:t xml:space="preserve">si terrà </w:t>
      </w:r>
      <w:r w:rsidR="00AC2455">
        <w:rPr>
          <w:rFonts w:asciiTheme="minorHAnsi" w:hAnsiTheme="minorHAnsi" w:cstheme="minorHAnsi"/>
          <w:sz w:val="24"/>
          <w:szCs w:val="24"/>
        </w:rPr>
        <w:t>dal 27 maggio al 5 giugno 2023</w:t>
      </w:r>
      <w:r w:rsidR="001D7CAB">
        <w:rPr>
          <w:rFonts w:asciiTheme="minorHAnsi" w:hAnsiTheme="minorHAnsi" w:cstheme="minorHAnsi"/>
          <w:sz w:val="24"/>
          <w:szCs w:val="24"/>
        </w:rPr>
        <w:t xml:space="preserve"> ma anche per le iniziative, i convegni e le mostre </w:t>
      </w:r>
      <w:r w:rsidR="00AC2455">
        <w:rPr>
          <w:rFonts w:asciiTheme="minorHAnsi" w:hAnsiTheme="minorHAnsi" w:cstheme="minorHAnsi"/>
          <w:sz w:val="24"/>
          <w:szCs w:val="24"/>
        </w:rPr>
        <w:t xml:space="preserve">proposte </w:t>
      </w:r>
      <w:r w:rsidR="001D7CAB">
        <w:rPr>
          <w:rFonts w:asciiTheme="minorHAnsi" w:hAnsiTheme="minorHAnsi" w:cstheme="minorHAnsi"/>
          <w:sz w:val="24"/>
          <w:szCs w:val="24"/>
        </w:rPr>
        <w:t xml:space="preserve">che condurranno gli ospiti al cuore </w:t>
      </w:r>
      <w:r w:rsidR="00AC2455">
        <w:rPr>
          <w:rFonts w:asciiTheme="minorHAnsi" w:hAnsiTheme="minorHAnsi" w:cstheme="minorHAnsi"/>
          <w:sz w:val="24"/>
          <w:szCs w:val="24"/>
        </w:rPr>
        <w:t>del</w:t>
      </w:r>
      <w:r w:rsidR="001D7CAB">
        <w:rPr>
          <w:rFonts w:asciiTheme="minorHAnsi" w:hAnsiTheme="minorHAnsi" w:cstheme="minorHAnsi"/>
          <w:sz w:val="24"/>
          <w:szCs w:val="24"/>
        </w:rPr>
        <w:t xml:space="preserve">la manifestazione. Non resta che </w:t>
      </w:r>
      <w:r w:rsidR="00AC2455">
        <w:rPr>
          <w:rFonts w:asciiTheme="minorHAnsi" w:hAnsiTheme="minorHAnsi" w:cstheme="minorHAnsi"/>
          <w:sz w:val="24"/>
          <w:szCs w:val="24"/>
        </w:rPr>
        <w:t xml:space="preserve">partire e </w:t>
      </w:r>
      <w:r w:rsidR="001D7CAB">
        <w:rPr>
          <w:rFonts w:asciiTheme="minorHAnsi" w:hAnsiTheme="minorHAnsi" w:cstheme="minorHAnsi"/>
          <w:sz w:val="24"/>
          <w:szCs w:val="24"/>
        </w:rPr>
        <w:t>lasciarsi avvolgere dalle vivaci cromie della città!</w:t>
      </w:r>
    </w:p>
    <w:p w14:paraId="69167C29" w14:textId="77777777" w:rsidR="00D610A4" w:rsidRDefault="00D610A4" w:rsidP="00D610A4">
      <w:pPr>
        <w:spacing w:line="276" w:lineRule="auto"/>
        <w:ind w:left="142" w:right="142"/>
        <w:jc w:val="both"/>
        <w:textAlignment w:val="baseline"/>
        <w:rPr>
          <w:rFonts w:asciiTheme="minorHAnsi" w:hAnsiTheme="minorHAnsi" w:cstheme="minorHAnsi"/>
          <w:sz w:val="24"/>
          <w:szCs w:val="24"/>
        </w:rPr>
      </w:pPr>
    </w:p>
    <w:p w14:paraId="1EA63332" w14:textId="77777777" w:rsidR="006E3429" w:rsidRDefault="006E3429" w:rsidP="00D610A4">
      <w:pPr>
        <w:spacing w:line="276" w:lineRule="auto"/>
        <w:ind w:left="142" w:right="142"/>
        <w:jc w:val="both"/>
        <w:textAlignment w:val="baseline"/>
        <w:rPr>
          <w:rFonts w:asciiTheme="minorHAnsi" w:hAnsiTheme="minorHAnsi" w:cstheme="minorHAnsi"/>
          <w:sz w:val="24"/>
          <w:szCs w:val="24"/>
        </w:rPr>
      </w:pPr>
    </w:p>
    <w:p w14:paraId="7D7B099B" w14:textId="77777777" w:rsidR="008D69D3" w:rsidRDefault="008D69D3">
      <w:pPr>
        <w:rPr>
          <w:rFonts w:asciiTheme="minorHAnsi" w:hAnsiTheme="minorHAnsi" w:cstheme="minorHAnsi"/>
          <w:b/>
          <w:sz w:val="24"/>
          <w:szCs w:val="24"/>
          <w:highlight w:val="lightGray"/>
        </w:rPr>
      </w:pPr>
      <w:r>
        <w:rPr>
          <w:rFonts w:asciiTheme="minorHAnsi" w:hAnsiTheme="minorHAnsi" w:cstheme="minorHAnsi"/>
          <w:b/>
          <w:sz w:val="24"/>
          <w:szCs w:val="24"/>
          <w:highlight w:val="lightGray"/>
        </w:rPr>
        <w:br w:type="page"/>
      </w:r>
    </w:p>
    <w:p w14:paraId="6906DA21" w14:textId="10468C24" w:rsidR="00F616BF" w:rsidRPr="00F616BF" w:rsidRDefault="00F616BF" w:rsidP="00F616BF">
      <w:pPr>
        <w:spacing w:line="276" w:lineRule="auto"/>
        <w:ind w:left="142" w:right="142"/>
        <w:rPr>
          <w:rFonts w:asciiTheme="minorHAnsi" w:hAnsiTheme="minorHAnsi" w:cstheme="minorHAnsi"/>
          <w:b/>
          <w:sz w:val="24"/>
          <w:szCs w:val="24"/>
          <w:highlight w:val="lightGray"/>
        </w:rPr>
      </w:pPr>
      <w:r w:rsidRPr="00F616BF">
        <w:rPr>
          <w:rFonts w:asciiTheme="minorHAnsi" w:hAnsiTheme="minorHAnsi" w:cstheme="minorHAnsi"/>
          <w:b/>
          <w:sz w:val="24"/>
          <w:szCs w:val="24"/>
          <w:highlight w:val="lightGray"/>
        </w:rPr>
        <w:lastRenderedPageBreak/>
        <w:t xml:space="preserve">Info pratiche: </w:t>
      </w:r>
    </w:p>
    <w:p w14:paraId="46EB2371" w14:textId="77777777" w:rsidR="00D610A4" w:rsidRPr="001D7CAB" w:rsidRDefault="00D610A4" w:rsidP="001D7CAB">
      <w:pPr>
        <w:pStyle w:val="Paragrafoelenco"/>
        <w:numPr>
          <w:ilvl w:val="0"/>
          <w:numId w:val="3"/>
        </w:numPr>
        <w:ind w:right="142"/>
        <w:jc w:val="both"/>
        <w:textAlignment w:val="baseline"/>
        <w:rPr>
          <w:rFonts w:asciiTheme="minorHAnsi" w:hAnsiTheme="minorHAnsi" w:cstheme="minorHAnsi"/>
          <w:sz w:val="24"/>
          <w:szCs w:val="24"/>
        </w:rPr>
      </w:pPr>
      <w:r w:rsidRPr="00D610A4">
        <w:rPr>
          <w:rFonts w:asciiTheme="minorHAnsi" w:hAnsiTheme="minorHAnsi" w:cstheme="minorHAnsi"/>
          <w:sz w:val="24"/>
          <w:szCs w:val="24"/>
        </w:rPr>
        <w:t>Per agevolare i trasferimenti a Villa Giulia, il Comune di Verbania ha organizzato un servizio gratuito di navetta circolare con collegamento dai parcheggi di Ospedale, Tribunale, Istituto Ferrini, Teatro Il Maggiore, Villa Taranto. Partenze continuate ogni 30 min. dalle 9.30 alle 18.</w:t>
      </w:r>
    </w:p>
    <w:p w14:paraId="45BB7EC4" w14:textId="77777777" w:rsidR="00F616BF" w:rsidRPr="001D7CAB" w:rsidRDefault="00F616BF" w:rsidP="001D7CAB">
      <w:pPr>
        <w:pStyle w:val="Paragrafoelenco"/>
        <w:numPr>
          <w:ilvl w:val="0"/>
          <w:numId w:val="3"/>
        </w:numPr>
        <w:ind w:right="142"/>
        <w:jc w:val="both"/>
        <w:textAlignment w:val="baseline"/>
        <w:rPr>
          <w:rFonts w:asciiTheme="minorHAnsi" w:hAnsiTheme="minorHAnsi" w:cstheme="minorHAnsi"/>
          <w:sz w:val="24"/>
          <w:szCs w:val="24"/>
        </w:rPr>
      </w:pPr>
      <w:r w:rsidRPr="00D610A4">
        <w:rPr>
          <w:rFonts w:asciiTheme="minorHAnsi" w:hAnsiTheme="minorHAnsi" w:cstheme="minorHAnsi"/>
          <w:sz w:val="24"/>
          <w:szCs w:val="24"/>
        </w:rPr>
        <w:t xml:space="preserve">Le visite, su prenotazione obbligatoria presso l’Ufficio Turismo del Comune di Verbania, possono essere riservate dal 15/3 al 25/3 al tel. 0323 503249/542250 e il 26/3 al tel. 329 8552171. </w:t>
      </w:r>
    </w:p>
    <w:p w14:paraId="44FB0171" w14:textId="77777777" w:rsidR="00BA11C2" w:rsidRPr="00D610A4" w:rsidRDefault="00BA11C2" w:rsidP="00D610A4">
      <w:pPr>
        <w:pStyle w:val="Paragrafoelenco"/>
        <w:numPr>
          <w:ilvl w:val="0"/>
          <w:numId w:val="3"/>
        </w:numPr>
        <w:ind w:right="142"/>
        <w:jc w:val="both"/>
        <w:textAlignment w:val="baseline"/>
        <w:rPr>
          <w:rFonts w:asciiTheme="minorHAnsi" w:hAnsiTheme="minorHAnsi" w:cstheme="minorHAnsi"/>
          <w:sz w:val="24"/>
          <w:szCs w:val="24"/>
        </w:rPr>
      </w:pPr>
      <w:r w:rsidRPr="00D610A4">
        <w:rPr>
          <w:rFonts w:asciiTheme="minorHAnsi" w:hAnsiTheme="minorHAnsi" w:cstheme="minorHAnsi"/>
          <w:sz w:val="24"/>
          <w:szCs w:val="24"/>
        </w:rPr>
        <w:t xml:space="preserve">Tour in motoscafo con la botanica Carola </w:t>
      </w:r>
      <w:r w:rsidR="00D610A4" w:rsidRPr="00D610A4">
        <w:rPr>
          <w:rFonts w:asciiTheme="minorHAnsi" w:hAnsiTheme="minorHAnsi" w:cstheme="minorHAnsi"/>
          <w:sz w:val="24"/>
          <w:szCs w:val="24"/>
        </w:rPr>
        <w:t>Lodari:</w:t>
      </w:r>
      <w:r w:rsidRPr="00D610A4">
        <w:rPr>
          <w:rFonts w:asciiTheme="minorHAnsi" w:hAnsiTheme="minorHAnsi" w:cstheme="minorHAnsi"/>
          <w:sz w:val="24"/>
          <w:szCs w:val="24"/>
        </w:rPr>
        <w:t xml:space="preserve"> prenotazioni presso l’Ufficio Turismo del Comune di Verbania, dal 15/3 al 25/3 tel. 0323 503249/542250, il 26/3 tel. 329 8552171</w:t>
      </w:r>
    </w:p>
    <w:p w14:paraId="6C731687" w14:textId="77777777" w:rsidR="00CA5D50" w:rsidRDefault="00CA5D50">
      <w:pPr>
        <w:spacing w:line="276" w:lineRule="auto"/>
        <w:ind w:left="142" w:right="142"/>
        <w:jc w:val="both"/>
        <w:textAlignment w:val="baseline"/>
        <w:rPr>
          <w:rFonts w:asciiTheme="minorHAnsi" w:eastAsia="NSimSun" w:hAnsiTheme="minorHAnsi" w:cstheme="minorHAnsi"/>
          <w:kern w:val="2"/>
          <w:sz w:val="18"/>
          <w:szCs w:val="24"/>
          <w:lang w:eastAsia="zh-CN" w:bidi="hi-IN"/>
        </w:rPr>
      </w:pPr>
    </w:p>
    <w:p w14:paraId="16342804" w14:textId="77777777" w:rsidR="00B82892" w:rsidRDefault="007815AD">
      <w:pPr>
        <w:spacing w:line="276" w:lineRule="auto"/>
        <w:ind w:left="142" w:right="142"/>
        <w:rPr>
          <w:rFonts w:asciiTheme="minorHAnsi" w:hAnsiTheme="minorHAnsi" w:cstheme="minorHAnsi"/>
          <w:b/>
          <w:sz w:val="24"/>
          <w:szCs w:val="24"/>
          <w:highlight w:val="lightGray"/>
        </w:rPr>
      </w:pPr>
      <w:r>
        <w:rPr>
          <w:rFonts w:asciiTheme="minorHAnsi" w:hAnsiTheme="minorHAnsi" w:cstheme="minorHAnsi"/>
          <w:b/>
          <w:sz w:val="24"/>
          <w:szCs w:val="24"/>
          <w:highlight w:val="lightGray"/>
        </w:rPr>
        <w:t xml:space="preserve">Per informazioni </w:t>
      </w:r>
    </w:p>
    <w:p w14:paraId="69EFD560" w14:textId="77777777" w:rsidR="00B82892" w:rsidRDefault="007815AD">
      <w:pPr>
        <w:spacing w:line="276" w:lineRule="auto"/>
        <w:ind w:left="142" w:right="142"/>
        <w:rPr>
          <w:rStyle w:val="CollegamentoInternet"/>
          <w:rFonts w:asciiTheme="minorHAnsi" w:hAnsiTheme="minorHAnsi" w:cstheme="minorHAnsi"/>
          <w:color w:val="auto"/>
          <w:sz w:val="24"/>
          <w:szCs w:val="24"/>
        </w:rPr>
      </w:pPr>
      <w:r>
        <w:rPr>
          <w:rFonts w:asciiTheme="minorHAnsi" w:hAnsiTheme="minorHAnsi" w:cstheme="minorHAnsi"/>
          <w:sz w:val="24"/>
          <w:szCs w:val="24"/>
          <w:highlight w:val="lightGray"/>
        </w:rPr>
        <w:t xml:space="preserve">Ufficio Turismo Città di Verbania tel. 0323 503249 – </w:t>
      </w:r>
      <w:hyperlink r:id="rId10">
        <w:r>
          <w:rPr>
            <w:rStyle w:val="CollegamentoInternet"/>
            <w:rFonts w:asciiTheme="minorHAnsi" w:hAnsiTheme="minorHAnsi" w:cstheme="minorHAnsi"/>
            <w:sz w:val="24"/>
            <w:szCs w:val="24"/>
            <w:highlight w:val="lightGray"/>
          </w:rPr>
          <w:t>turismo@comune.verbania.it</w:t>
        </w:r>
      </w:hyperlink>
    </w:p>
    <w:p w14:paraId="30D9BF5C" w14:textId="77777777" w:rsidR="00D610A4" w:rsidRPr="00D610A4" w:rsidRDefault="007815AD" w:rsidP="00D610A4">
      <w:pPr>
        <w:pStyle w:val="Paragrafoelenco"/>
        <w:numPr>
          <w:ilvl w:val="0"/>
          <w:numId w:val="2"/>
        </w:numPr>
        <w:ind w:right="142"/>
        <w:rPr>
          <w:rFonts w:asciiTheme="minorHAnsi" w:hAnsiTheme="minorHAnsi" w:cstheme="minorHAnsi"/>
          <w:sz w:val="24"/>
          <w:szCs w:val="24"/>
          <w:highlight w:val="lightGray"/>
        </w:rPr>
      </w:pPr>
      <w:r w:rsidRPr="00D610A4">
        <w:rPr>
          <w:rFonts w:asciiTheme="minorHAnsi" w:hAnsiTheme="minorHAnsi" w:cstheme="minorHAnsi"/>
          <w:sz w:val="24"/>
          <w:szCs w:val="24"/>
          <w:highlight w:val="lightGray"/>
        </w:rPr>
        <w:t xml:space="preserve">FB </w:t>
      </w:r>
      <w:hyperlink r:id="rId11" w:history="1">
        <w:r w:rsidRPr="00D610A4">
          <w:rPr>
            <w:rStyle w:val="Collegamentoipertestuale"/>
            <w:rFonts w:asciiTheme="minorHAnsi" w:hAnsiTheme="minorHAnsi" w:cstheme="minorHAnsi"/>
            <w:sz w:val="24"/>
            <w:szCs w:val="24"/>
            <w:highlight w:val="lightGray"/>
          </w:rPr>
          <w:t>Vivi Verbania lago Maggiore</w:t>
        </w:r>
      </w:hyperlink>
    </w:p>
    <w:p w14:paraId="2C8EED16" w14:textId="77777777" w:rsidR="00D610A4" w:rsidRPr="00D610A4" w:rsidRDefault="00D610A4" w:rsidP="00D610A4">
      <w:pPr>
        <w:pStyle w:val="Paragrafoelenco"/>
        <w:numPr>
          <w:ilvl w:val="0"/>
          <w:numId w:val="2"/>
        </w:numPr>
        <w:ind w:right="142"/>
        <w:rPr>
          <w:rFonts w:asciiTheme="minorHAnsi" w:hAnsiTheme="minorHAnsi" w:cstheme="minorHAnsi"/>
          <w:sz w:val="24"/>
          <w:szCs w:val="24"/>
          <w:highlight w:val="lightGray"/>
        </w:rPr>
      </w:pPr>
      <w:r>
        <w:rPr>
          <w:rFonts w:asciiTheme="minorHAnsi" w:hAnsiTheme="minorHAnsi" w:cstheme="minorHAnsi"/>
          <w:sz w:val="24"/>
          <w:szCs w:val="24"/>
          <w:highlight w:val="lightGray"/>
        </w:rPr>
        <w:t xml:space="preserve">FB </w:t>
      </w:r>
      <w:hyperlink r:id="rId12" w:history="1">
        <w:r w:rsidRPr="00D610A4">
          <w:rPr>
            <w:rStyle w:val="Collegamentoipertestuale"/>
            <w:rFonts w:asciiTheme="minorHAnsi" w:hAnsiTheme="minorHAnsi" w:cstheme="minorHAnsi"/>
            <w:sz w:val="24"/>
            <w:szCs w:val="24"/>
            <w:highlight w:val="lightGray"/>
          </w:rPr>
          <w:t>Mostra della Camelia di Verbania</w:t>
        </w:r>
      </w:hyperlink>
    </w:p>
    <w:bookmarkEnd w:id="0"/>
    <w:p w14:paraId="022A3578" w14:textId="77777777" w:rsidR="00B82892" w:rsidRDefault="00B82892">
      <w:pPr>
        <w:spacing w:line="276" w:lineRule="auto"/>
        <w:ind w:right="142"/>
        <w:jc w:val="both"/>
        <w:textAlignment w:val="baseline"/>
        <w:rPr>
          <w:rFonts w:ascii="Calibri" w:eastAsia="NSimSun" w:hAnsi="Calibri" w:cs="Calibri"/>
          <w:kern w:val="2"/>
          <w:sz w:val="24"/>
          <w:szCs w:val="24"/>
          <w:lang w:eastAsia="zh-CN" w:bidi="hi-IN"/>
        </w:rPr>
      </w:pPr>
    </w:p>
    <w:sectPr w:rsidR="00B82892">
      <w:headerReference w:type="even" r:id="rId13"/>
      <w:headerReference w:type="default" r:id="rId14"/>
      <w:footerReference w:type="even" r:id="rId15"/>
      <w:footerReference w:type="default" r:id="rId16"/>
      <w:headerReference w:type="first" r:id="rId17"/>
      <w:footerReference w:type="first" r:id="rId18"/>
      <w:pgSz w:w="11906" w:h="16838"/>
      <w:pgMar w:top="1560" w:right="849" w:bottom="2127" w:left="709" w:header="426" w:footer="51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E872D" w14:textId="77777777" w:rsidR="006A05EC" w:rsidRDefault="007815AD">
      <w:r>
        <w:separator/>
      </w:r>
    </w:p>
  </w:endnote>
  <w:endnote w:type="continuationSeparator" w:id="0">
    <w:p w14:paraId="3A50988F" w14:textId="77777777" w:rsidR="006A05EC" w:rsidRDefault="0078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yriad Pro">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C082" w14:textId="77777777" w:rsidR="00B82892" w:rsidRDefault="00B8289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1484" w14:textId="77777777" w:rsidR="00B82892" w:rsidRDefault="00B8289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4F5B" w14:textId="77777777" w:rsidR="00B82892" w:rsidRDefault="00B828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2CB6C" w14:textId="77777777" w:rsidR="006A05EC" w:rsidRDefault="007815AD">
      <w:r>
        <w:separator/>
      </w:r>
    </w:p>
  </w:footnote>
  <w:footnote w:type="continuationSeparator" w:id="0">
    <w:p w14:paraId="12EA9D12" w14:textId="77777777" w:rsidR="006A05EC" w:rsidRDefault="00781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CA26" w14:textId="77777777" w:rsidR="00B82892" w:rsidRDefault="00B8289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B137C" w14:textId="77777777" w:rsidR="00B82892" w:rsidRDefault="007815AD">
    <w:pPr>
      <w:pStyle w:val="Intestazione"/>
      <w:jc w:val="center"/>
    </w:pPr>
    <w:r>
      <w:rPr>
        <w:noProof/>
        <w:lang w:eastAsia="it-IT"/>
      </w:rPr>
      <w:drawing>
        <wp:inline distT="0" distB="0" distL="0" distR="0" wp14:anchorId="1A90C5B9" wp14:editId="3EFE0D31">
          <wp:extent cx="1752600" cy="467995"/>
          <wp:effectExtent l="0" t="0" r="0" b="0"/>
          <wp:docPr id="2" name="Immagine 10" descr="\\192.168.100.251\Operativi\Verbania\Città di Verb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descr="\\192.168.100.251\Operativi\Verbania\Città di Verbania.png"/>
                  <pic:cNvPicPr>
                    <a:picLocks noChangeAspect="1" noChangeArrowheads="1"/>
                  </pic:cNvPicPr>
                </pic:nvPicPr>
                <pic:blipFill>
                  <a:blip r:embed="rId1"/>
                  <a:stretch>
                    <a:fillRect/>
                  </a:stretch>
                </pic:blipFill>
                <pic:spPr bwMode="auto">
                  <a:xfrm>
                    <a:off x="0" y="0"/>
                    <a:ext cx="1752600" cy="4679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AE8F0" w14:textId="77777777" w:rsidR="00B82892" w:rsidRDefault="007815AD">
    <w:pPr>
      <w:pStyle w:val="Intestazione"/>
      <w:jc w:val="center"/>
    </w:pPr>
    <w:r>
      <w:rPr>
        <w:noProof/>
        <w:lang w:eastAsia="it-IT"/>
      </w:rPr>
      <w:drawing>
        <wp:inline distT="0" distB="0" distL="0" distR="0" wp14:anchorId="334CF97A" wp14:editId="2B0B8DA5">
          <wp:extent cx="1752600" cy="467995"/>
          <wp:effectExtent l="0" t="0" r="0" b="0"/>
          <wp:docPr id="3" name="Immagine 10" descr="\\192.168.100.251\Operativi\Verbania\Città di Verb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0" descr="\\192.168.100.251\Operativi\Verbania\Città di Verbania.png"/>
                  <pic:cNvPicPr>
                    <a:picLocks noChangeAspect="1" noChangeArrowheads="1"/>
                  </pic:cNvPicPr>
                </pic:nvPicPr>
                <pic:blipFill>
                  <a:blip r:embed="rId1"/>
                  <a:stretch>
                    <a:fillRect/>
                  </a:stretch>
                </pic:blipFill>
                <pic:spPr bwMode="auto">
                  <a:xfrm>
                    <a:off x="0" y="0"/>
                    <a:ext cx="1752600" cy="4679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97D22"/>
    <w:multiLevelType w:val="hybridMultilevel"/>
    <w:tmpl w:val="7B56FF34"/>
    <w:lvl w:ilvl="0" w:tplc="97A07DD2">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120B5581"/>
    <w:multiLevelType w:val="hybridMultilevel"/>
    <w:tmpl w:val="EE5244BA"/>
    <w:lvl w:ilvl="0" w:tplc="3AC02ACE">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CBD31FC"/>
    <w:multiLevelType w:val="hybridMultilevel"/>
    <w:tmpl w:val="93DA87E2"/>
    <w:lvl w:ilvl="0" w:tplc="3AC02ACE">
      <w:numFmt w:val="bullet"/>
      <w:lvlText w:val="-"/>
      <w:lvlJc w:val="left"/>
      <w:pPr>
        <w:ind w:left="502" w:hanging="36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92"/>
    <w:rsid w:val="00020022"/>
    <w:rsid w:val="000674C7"/>
    <w:rsid w:val="000A3423"/>
    <w:rsid w:val="000C51F8"/>
    <w:rsid w:val="0010296F"/>
    <w:rsid w:val="00143106"/>
    <w:rsid w:val="001457CF"/>
    <w:rsid w:val="001C3C64"/>
    <w:rsid w:val="001D7CAB"/>
    <w:rsid w:val="0020082D"/>
    <w:rsid w:val="00201BC6"/>
    <w:rsid w:val="00213F0F"/>
    <w:rsid w:val="002233E0"/>
    <w:rsid w:val="002D5922"/>
    <w:rsid w:val="002F7AD8"/>
    <w:rsid w:val="00363D59"/>
    <w:rsid w:val="00390EC3"/>
    <w:rsid w:val="00393D1B"/>
    <w:rsid w:val="0039604C"/>
    <w:rsid w:val="003C0736"/>
    <w:rsid w:val="003C206B"/>
    <w:rsid w:val="003E6A13"/>
    <w:rsid w:val="004113D4"/>
    <w:rsid w:val="00423476"/>
    <w:rsid w:val="00432ED9"/>
    <w:rsid w:val="00490CC5"/>
    <w:rsid w:val="004B5331"/>
    <w:rsid w:val="004C2562"/>
    <w:rsid w:val="00613F9C"/>
    <w:rsid w:val="00682CC2"/>
    <w:rsid w:val="006A05EC"/>
    <w:rsid w:val="006A508D"/>
    <w:rsid w:val="006C2BA3"/>
    <w:rsid w:val="006E3429"/>
    <w:rsid w:val="006E6B46"/>
    <w:rsid w:val="00700E32"/>
    <w:rsid w:val="00722A08"/>
    <w:rsid w:val="007312A4"/>
    <w:rsid w:val="0073552D"/>
    <w:rsid w:val="00747E95"/>
    <w:rsid w:val="00777198"/>
    <w:rsid w:val="007815AD"/>
    <w:rsid w:val="00792309"/>
    <w:rsid w:val="00792503"/>
    <w:rsid w:val="0079525D"/>
    <w:rsid w:val="007B17B9"/>
    <w:rsid w:val="007C6162"/>
    <w:rsid w:val="0089552B"/>
    <w:rsid w:val="008D69D3"/>
    <w:rsid w:val="009773F5"/>
    <w:rsid w:val="00982186"/>
    <w:rsid w:val="009A492A"/>
    <w:rsid w:val="009E6D10"/>
    <w:rsid w:val="00A1415A"/>
    <w:rsid w:val="00A37128"/>
    <w:rsid w:val="00A93430"/>
    <w:rsid w:val="00AA56ED"/>
    <w:rsid w:val="00AB5930"/>
    <w:rsid w:val="00AC2455"/>
    <w:rsid w:val="00AC2626"/>
    <w:rsid w:val="00AE4093"/>
    <w:rsid w:val="00AF56D0"/>
    <w:rsid w:val="00B80C87"/>
    <w:rsid w:val="00B82892"/>
    <w:rsid w:val="00BA11C2"/>
    <w:rsid w:val="00BA36A4"/>
    <w:rsid w:val="00BF4421"/>
    <w:rsid w:val="00C462A4"/>
    <w:rsid w:val="00CA0CD1"/>
    <w:rsid w:val="00CA5D50"/>
    <w:rsid w:val="00CC0AFC"/>
    <w:rsid w:val="00D4156F"/>
    <w:rsid w:val="00D610A4"/>
    <w:rsid w:val="00D67205"/>
    <w:rsid w:val="00E1132A"/>
    <w:rsid w:val="00E4705D"/>
    <w:rsid w:val="00E552DE"/>
    <w:rsid w:val="00E706B8"/>
    <w:rsid w:val="00E8150C"/>
    <w:rsid w:val="00EB4DA5"/>
    <w:rsid w:val="00EF4FA4"/>
    <w:rsid w:val="00F22454"/>
    <w:rsid w:val="00F40304"/>
    <w:rsid w:val="00F616BF"/>
    <w:rsid w:val="00F7054C"/>
    <w:rsid w:val="00FD7C17"/>
    <w:rsid w:val="00FF384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F8F4"/>
  <w15:docId w15:val="{7F02E6ED-41D8-4E56-9AF2-E360367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68B1"/>
    <w:rPr>
      <w:rFonts w:ascii="Times New Roman" w:eastAsia="Times New Roman" w:hAnsi="Times New Roman" w:cs="Times New Roman"/>
      <w:szCs w:val="20"/>
      <w:lang w:eastAsia="ar-SA"/>
    </w:rPr>
  </w:style>
  <w:style w:type="paragraph" w:styleId="Titolo2">
    <w:name w:val="heading 2"/>
    <w:basedOn w:val="Normale"/>
    <w:next w:val="Normale"/>
    <w:link w:val="Titolo2Carattere"/>
    <w:uiPriority w:val="9"/>
    <w:semiHidden/>
    <w:unhideWhenUsed/>
    <w:qFormat/>
    <w:rsid w:val="00457E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6">
    <w:name w:val="heading 6"/>
    <w:basedOn w:val="Normale"/>
    <w:next w:val="Normale"/>
    <w:link w:val="Titolo6Carattere"/>
    <w:qFormat/>
    <w:rsid w:val="00EB5793"/>
    <w:pPr>
      <w:keepNext/>
      <w:suppressAutoHyphens w:val="0"/>
      <w:spacing w:line="360" w:lineRule="exact"/>
      <w:ind w:left="280" w:right="580" w:firstLine="540"/>
      <w:outlineLvl w:val="5"/>
    </w:pPr>
    <w:rPr>
      <w:rFonts w:ascii="Times" w:hAnsi="Times"/>
      <w:b/>
      <w:b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5078F"/>
  </w:style>
  <w:style w:type="character" w:customStyle="1" w:styleId="PidipaginaCarattere">
    <w:name w:val="Piè di pagina Carattere"/>
    <w:basedOn w:val="Carpredefinitoparagrafo"/>
    <w:link w:val="Pidipagina"/>
    <w:uiPriority w:val="99"/>
    <w:qFormat/>
    <w:rsid w:val="00F5078F"/>
  </w:style>
  <w:style w:type="character" w:customStyle="1" w:styleId="CollegamentoInternet">
    <w:name w:val="Collegamento Internet"/>
    <w:basedOn w:val="Carpredefinitoparagrafo"/>
    <w:unhideWhenUsed/>
    <w:rsid w:val="00FB4E5E"/>
    <w:rPr>
      <w:color w:val="0563C1" w:themeColor="hyperlink"/>
      <w:u w:val="single"/>
    </w:rPr>
  </w:style>
  <w:style w:type="character" w:customStyle="1" w:styleId="Titolo6Carattere">
    <w:name w:val="Titolo 6 Carattere"/>
    <w:basedOn w:val="Carpredefinitoparagrafo"/>
    <w:link w:val="Titolo6"/>
    <w:qFormat/>
    <w:rsid w:val="00EB5793"/>
    <w:rPr>
      <w:rFonts w:ascii="Times" w:eastAsia="Times New Roman" w:hAnsi="Times" w:cs="Times New Roman"/>
      <w:b/>
      <w:bCs/>
      <w:sz w:val="28"/>
      <w:szCs w:val="28"/>
      <w:lang w:eastAsia="it-IT"/>
    </w:rPr>
  </w:style>
  <w:style w:type="character" w:customStyle="1" w:styleId="TestofumettoCarattere">
    <w:name w:val="Testo fumetto Carattere"/>
    <w:basedOn w:val="Carpredefinitoparagrafo"/>
    <w:link w:val="Testofumetto"/>
    <w:uiPriority w:val="99"/>
    <w:semiHidden/>
    <w:qFormat/>
    <w:rsid w:val="000B1A73"/>
    <w:rPr>
      <w:rFonts w:ascii="Tahoma" w:eastAsia="Times New Roman" w:hAnsi="Tahoma" w:cs="Tahoma"/>
      <w:sz w:val="16"/>
      <w:szCs w:val="16"/>
      <w:lang w:eastAsia="ar-SA"/>
    </w:rPr>
  </w:style>
  <w:style w:type="character" w:customStyle="1" w:styleId="CollegamentoInternetvisitato">
    <w:name w:val="Collegamento Internet visitato"/>
    <w:basedOn w:val="Carpredefinitoparagrafo"/>
    <w:uiPriority w:val="99"/>
    <w:semiHidden/>
    <w:unhideWhenUsed/>
    <w:rsid w:val="00EA5A8D"/>
    <w:rPr>
      <w:color w:val="954F72" w:themeColor="followedHyperlink"/>
      <w:u w:val="single"/>
    </w:rPr>
  </w:style>
  <w:style w:type="character" w:styleId="Enfasigrassetto">
    <w:name w:val="Strong"/>
    <w:basedOn w:val="Carpredefinitoparagrafo"/>
    <w:uiPriority w:val="22"/>
    <w:qFormat/>
    <w:rsid w:val="00BA1495"/>
    <w:rPr>
      <w:b/>
      <w:bCs/>
    </w:rPr>
  </w:style>
  <w:style w:type="character" w:customStyle="1" w:styleId="Titolo2Carattere">
    <w:name w:val="Titolo 2 Carattere"/>
    <w:basedOn w:val="Carpredefinitoparagrafo"/>
    <w:link w:val="Titolo2"/>
    <w:uiPriority w:val="9"/>
    <w:semiHidden/>
    <w:qFormat/>
    <w:rsid w:val="00457E76"/>
    <w:rPr>
      <w:rFonts w:asciiTheme="majorHAnsi" w:eastAsiaTheme="majorEastAsia" w:hAnsiTheme="majorHAnsi" w:cstheme="majorBidi"/>
      <w:color w:val="2F5496" w:themeColor="accent1" w:themeShade="BF"/>
      <w:sz w:val="26"/>
      <w:szCs w:val="26"/>
      <w:lang w:eastAsia="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5078F"/>
    <w:pPr>
      <w:tabs>
        <w:tab w:val="center" w:pos="4819"/>
        <w:tab w:val="right" w:pos="9638"/>
      </w:tabs>
      <w:suppressAutoHyphens w:val="0"/>
    </w:pPr>
    <w:rPr>
      <w:rFonts w:asciiTheme="minorHAnsi" w:eastAsiaTheme="minorHAnsi" w:hAnsiTheme="minorHAnsi" w:cstheme="minorBidi"/>
      <w:sz w:val="22"/>
      <w:szCs w:val="22"/>
      <w:lang w:eastAsia="en-US"/>
    </w:rPr>
  </w:style>
  <w:style w:type="paragraph" w:styleId="Pidipagina">
    <w:name w:val="footer"/>
    <w:basedOn w:val="Normale"/>
    <w:link w:val="PidipaginaCarattere"/>
    <w:unhideWhenUsed/>
    <w:rsid w:val="00F5078F"/>
    <w:pPr>
      <w:tabs>
        <w:tab w:val="center" w:pos="4819"/>
        <w:tab w:val="right" w:pos="9638"/>
      </w:tabs>
      <w:suppressAutoHyphens w:val="0"/>
    </w:pPr>
    <w:rPr>
      <w:rFonts w:asciiTheme="minorHAnsi" w:eastAsiaTheme="minorHAnsi" w:hAnsiTheme="minorHAnsi" w:cstheme="minorBidi"/>
      <w:sz w:val="22"/>
      <w:szCs w:val="22"/>
      <w:lang w:eastAsia="en-US"/>
    </w:rPr>
  </w:style>
  <w:style w:type="paragraph" w:styleId="Paragrafoelenco">
    <w:name w:val="List Paragraph"/>
    <w:basedOn w:val="Normale"/>
    <w:uiPriority w:val="34"/>
    <w:qFormat/>
    <w:rsid w:val="00741E92"/>
    <w:pPr>
      <w:suppressAutoHyphens w:val="0"/>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qFormat/>
    <w:rsid w:val="000B1A73"/>
    <w:rPr>
      <w:rFonts w:ascii="Tahoma" w:hAnsi="Tahoma" w:cs="Tahoma"/>
      <w:sz w:val="16"/>
      <w:szCs w:val="16"/>
    </w:rPr>
  </w:style>
  <w:style w:type="paragraph" w:customStyle="1" w:styleId="Standard">
    <w:name w:val="Standard"/>
    <w:qFormat/>
    <w:rsid w:val="00C71226"/>
    <w:pPr>
      <w:textAlignment w:val="baseline"/>
    </w:pPr>
    <w:rPr>
      <w:rFonts w:ascii="Liberation Serif" w:eastAsia="NSimSun" w:hAnsi="Liberation Serif" w:cs="Lucida Sans"/>
      <w:kern w:val="2"/>
      <w:sz w:val="24"/>
      <w:szCs w:val="24"/>
      <w:lang w:eastAsia="zh-CN" w:bidi="hi-IN"/>
    </w:rPr>
  </w:style>
  <w:style w:type="character" w:styleId="Collegamentoipertestuale">
    <w:name w:val="Hyperlink"/>
    <w:basedOn w:val="Carpredefinitoparagrafo"/>
    <w:unhideWhenUsed/>
    <w:rsid w:val="00423476"/>
    <w:rPr>
      <w:color w:val="0563C1" w:themeColor="hyperlink"/>
      <w:u w:val="single"/>
    </w:rPr>
  </w:style>
  <w:style w:type="character" w:styleId="Collegamentovisitato">
    <w:name w:val="FollowedHyperlink"/>
    <w:basedOn w:val="Carpredefinitoparagrafo"/>
    <w:uiPriority w:val="99"/>
    <w:semiHidden/>
    <w:unhideWhenUsed/>
    <w:rsid w:val="00423476"/>
    <w:rPr>
      <w:color w:val="954F72" w:themeColor="followedHyperlink"/>
      <w:u w:val="single"/>
    </w:rPr>
  </w:style>
  <w:style w:type="character" w:styleId="Enfasicorsivo">
    <w:name w:val="Emphasis"/>
    <w:basedOn w:val="Carpredefinitoparagrafo"/>
    <w:uiPriority w:val="20"/>
    <w:qFormat/>
    <w:rsid w:val="004C2562"/>
    <w:rPr>
      <w:i/>
      <w:iCs/>
    </w:rPr>
  </w:style>
  <w:style w:type="character" w:customStyle="1" w:styleId="A10">
    <w:name w:val="A10"/>
    <w:rsid w:val="00AC2626"/>
    <w:rPr>
      <w:rFonts w:cs="Myriad Pro"/>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86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ostracameliaverbania/?locale=it_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viviverbanialagomaggiore?locale=it_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urismo@comune.verbania.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drive/u/1/folders/1D8lWl48LSj45PlM2LV8qcbbNsiK5yeV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86D0-AAAC-4074-AF19-2E52B7E8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3</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r.bizioli</dc:creator>
  <dc:description/>
  <cp:lastModifiedBy>Account Microsoft</cp:lastModifiedBy>
  <cp:revision>14</cp:revision>
  <cp:lastPrinted>2022-12-06T09:25:00Z</cp:lastPrinted>
  <dcterms:created xsi:type="dcterms:W3CDTF">2023-01-30T10:54:00Z</dcterms:created>
  <dcterms:modified xsi:type="dcterms:W3CDTF">2023-03-09T09:04:00Z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GrammarlyDocumentId">
    <vt:lpwstr>bfd197dfb13ac393a94dcc05dd80de88c34aa0e50118aef5aaa475c7537d5c0a</vt:lpwstr>
  </property>
</Properties>
</file>