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37DD" w14:textId="5EA46C8E" w:rsidR="00F54102" w:rsidRDefault="003E52BE">
      <w:r>
        <w:t>GIARDINO STORICO</w:t>
      </w:r>
    </w:p>
    <w:p w14:paraId="64E5672A" w14:textId="0DCDC71C" w:rsidR="003E52BE" w:rsidRDefault="003E52BE">
      <w:r>
        <w:t>PROGRAMMA</w:t>
      </w:r>
    </w:p>
    <w:p w14:paraId="2A5C3DE9" w14:textId="229D51A2" w:rsidR="003E52BE" w:rsidRDefault="003E52BE">
      <w:r w:rsidRPr="003E52BE">
        <w:t>http://www.giardinostoricounivpadova.it/</w:t>
      </w:r>
    </w:p>
    <w:p w14:paraId="51076659" w14:textId="145FBC3D" w:rsidR="003E52BE" w:rsidRDefault="003E52BE">
      <w:r>
        <w:t xml:space="preserve">PER ISCRIVERSI </w:t>
      </w:r>
      <w:r w:rsidRPr="003E52BE">
        <w:t>http://www.giardinostoricounivpadova.it/index.php?option=com_content&amp;view=article&amp;id=1724&amp;Itemid=178</w:t>
      </w:r>
    </w:p>
    <w:sectPr w:rsidR="003E52BE" w:rsidSect="00145C6A">
      <w:pgSz w:w="11906" w:h="16838" w:code="9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BE"/>
    <w:rsid w:val="00145C6A"/>
    <w:rsid w:val="003E52BE"/>
    <w:rsid w:val="009E50E9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4E43"/>
  <w15:chartTrackingRefBased/>
  <w15:docId w15:val="{C0E8B72C-8EAE-4056-98B4-CEAE4E3F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Pirovano</dc:creator>
  <cp:keywords/>
  <dc:description/>
  <cp:lastModifiedBy>Laura Pirovano</cp:lastModifiedBy>
  <cp:revision>1</cp:revision>
  <dcterms:created xsi:type="dcterms:W3CDTF">2022-12-05T09:59:00Z</dcterms:created>
  <dcterms:modified xsi:type="dcterms:W3CDTF">2022-12-05T10:01:00Z</dcterms:modified>
</cp:coreProperties>
</file>