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2B0B" w14:textId="77777777" w:rsidR="0054298F" w:rsidRDefault="0054298F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16"/>
          <w:szCs w:val="16"/>
          <w:lang w:eastAsia="it-IT"/>
        </w:rPr>
      </w:pPr>
      <w:bookmarkStart w:id="0" w:name="_GoBack"/>
      <w:bookmarkEnd w:id="0"/>
      <w:r w:rsidRPr="00C86724">
        <w:rPr>
          <w:rFonts w:asciiTheme="minorHAnsi" w:hAnsiTheme="minorHAnsi" w:cstheme="minorBidi"/>
          <w:noProof/>
          <w:sz w:val="16"/>
          <w:szCs w:val="16"/>
          <w:lang w:eastAsia="it-IT"/>
        </w:rPr>
        <w:drawing>
          <wp:anchor distT="0" distB="0" distL="114300" distR="114300" simplePos="0" relativeHeight="251658752" behindDoc="0" locked="0" layoutInCell="1" allowOverlap="1" wp14:anchorId="139DAC6D" wp14:editId="22EC8F7E">
            <wp:simplePos x="0" y="0"/>
            <wp:positionH relativeFrom="margin">
              <wp:align>center</wp:align>
            </wp:positionH>
            <wp:positionV relativeFrom="paragraph">
              <wp:posOffset>-534992</wp:posOffset>
            </wp:positionV>
            <wp:extent cx="2718373" cy="7620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3FD57" w14:textId="77777777" w:rsidR="000C2F00" w:rsidRPr="00C86724" w:rsidRDefault="000C2F00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16"/>
          <w:szCs w:val="16"/>
          <w:lang w:eastAsia="it-IT"/>
        </w:rPr>
      </w:pPr>
    </w:p>
    <w:p w14:paraId="31EAE339" w14:textId="77777777" w:rsidR="001918C3" w:rsidRPr="007756F2" w:rsidRDefault="001918C3" w:rsidP="000A7823">
      <w:pPr>
        <w:keepNext/>
        <w:ind w:right="-143"/>
        <w:jc w:val="center"/>
        <w:outlineLvl w:val="1"/>
        <w:rPr>
          <w:rFonts w:ascii="Times New Roman" w:eastAsia="Times" w:hAnsi="Times New Roman"/>
          <w:b/>
          <w:bCs/>
          <w:sz w:val="52"/>
          <w:szCs w:val="52"/>
          <w:lang w:eastAsia="it-IT"/>
        </w:rPr>
      </w:pPr>
      <w:proofErr w:type="spellStart"/>
      <w:r w:rsidRPr="007756F2">
        <w:rPr>
          <w:rFonts w:ascii="Times New Roman" w:eastAsia="Times" w:hAnsi="Times New Roman"/>
          <w:b/>
          <w:bCs/>
          <w:sz w:val="52"/>
          <w:szCs w:val="52"/>
          <w:lang w:eastAsia="it-IT"/>
        </w:rPr>
        <w:t>AgruMI</w:t>
      </w:r>
      <w:proofErr w:type="spellEnd"/>
    </w:p>
    <w:p w14:paraId="1B1BDBD9" w14:textId="77777777" w:rsidR="001918C3" w:rsidRPr="001918C3" w:rsidRDefault="001918C3" w:rsidP="00CB1B16">
      <w:pPr>
        <w:keepNext/>
        <w:ind w:right="-143"/>
        <w:jc w:val="center"/>
        <w:outlineLvl w:val="1"/>
        <w:rPr>
          <w:rFonts w:ascii="Times New Roman" w:eastAsia="Times New Roman" w:hAnsi="Times New Roman"/>
          <w:b/>
          <w:bCs/>
          <w:sz w:val="4"/>
          <w:szCs w:val="4"/>
          <w:lang w:eastAsia="it-IT"/>
        </w:rPr>
      </w:pPr>
    </w:p>
    <w:p w14:paraId="16CDDB04" w14:textId="77777777" w:rsidR="00C76B0A" w:rsidRPr="0054298F" w:rsidRDefault="007728D9" w:rsidP="000A7823">
      <w:pPr>
        <w:ind w:left="-284" w:right="-143"/>
        <w:jc w:val="center"/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</w:pP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 xml:space="preserve">Un 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viaggio</w:t>
      </w: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 xml:space="preserve"> 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nella storia e nei sapori d</w:t>
      </w:r>
      <w:r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egli agrum</w:t>
      </w:r>
      <w:r w:rsidR="0054298F" w:rsidRPr="0054298F">
        <w:rPr>
          <w:rFonts w:ascii="Times New Roman" w:eastAsia="Times" w:hAnsi="Times New Roman"/>
          <w:b/>
          <w:bCs/>
          <w:i/>
          <w:sz w:val="28"/>
          <w:szCs w:val="28"/>
          <w:lang w:eastAsia="it-IT"/>
        </w:rPr>
        <w:t>i</w:t>
      </w:r>
    </w:p>
    <w:p w14:paraId="7257F15B" w14:textId="77777777" w:rsidR="0054298F" w:rsidRPr="0054298F" w:rsidRDefault="0054298F" w:rsidP="000A7823">
      <w:pPr>
        <w:ind w:left="-284" w:right="-143"/>
        <w:jc w:val="center"/>
        <w:rPr>
          <w:rFonts w:ascii="Times New Roman" w:eastAsia="Times" w:hAnsi="Times New Roman"/>
          <w:b/>
          <w:bCs/>
          <w:sz w:val="12"/>
          <w:szCs w:val="12"/>
          <w:lang w:eastAsia="it-IT"/>
        </w:rPr>
      </w:pPr>
    </w:p>
    <w:p w14:paraId="32D32626" w14:textId="77777777" w:rsidR="001918C3" w:rsidRPr="0054298F" w:rsidRDefault="001918C3" w:rsidP="000A7823">
      <w:pPr>
        <w:ind w:left="-284" w:right="-143"/>
        <w:jc w:val="center"/>
        <w:rPr>
          <w:rFonts w:ascii="Times New Roman" w:eastAsia="Times" w:hAnsi="Times New Roman"/>
          <w:b/>
          <w:bCs/>
          <w:sz w:val="30"/>
          <w:szCs w:val="30"/>
          <w:lang w:eastAsia="it-IT"/>
        </w:rPr>
      </w:pPr>
      <w:r w:rsidRPr="0054298F">
        <w:rPr>
          <w:rFonts w:ascii="Times New Roman" w:eastAsia="Times" w:hAnsi="Times New Roman"/>
          <w:b/>
          <w:bCs/>
          <w:sz w:val="30"/>
          <w:szCs w:val="30"/>
          <w:lang w:eastAsia="it-IT"/>
        </w:rPr>
        <w:t xml:space="preserve">sabato 15 e domenica 16 febbraio </w:t>
      </w:r>
      <w:r w:rsidR="00113E72" w:rsidRPr="0054298F">
        <w:rPr>
          <w:rFonts w:ascii="Times New Roman" w:eastAsia="Times" w:hAnsi="Times New Roman"/>
          <w:b/>
          <w:bCs/>
          <w:sz w:val="30"/>
          <w:szCs w:val="30"/>
          <w:lang w:eastAsia="it-IT"/>
        </w:rPr>
        <w:t>2020</w:t>
      </w:r>
    </w:p>
    <w:p w14:paraId="696B3D78" w14:textId="77777777" w:rsidR="001C5794" w:rsidRPr="00593E03" w:rsidRDefault="001C5794" w:rsidP="00CB1B16">
      <w:pPr>
        <w:jc w:val="center"/>
        <w:rPr>
          <w:sz w:val="4"/>
          <w:szCs w:val="4"/>
        </w:rPr>
      </w:pPr>
    </w:p>
    <w:p w14:paraId="5222113D" w14:textId="77777777" w:rsidR="00CB1B16" w:rsidRPr="00CB1B16" w:rsidRDefault="001918C3" w:rsidP="00CB1B16">
      <w:pPr>
        <w:keepNext/>
        <w:ind w:left="-284" w:right="-143"/>
        <w:jc w:val="center"/>
        <w:outlineLvl w:val="1"/>
        <w:rPr>
          <w:rFonts w:ascii="Times New Roman" w:eastAsia="Times" w:hAnsi="Times New Roman"/>
          <w:b/>
          <w:bCs/>
          <w:sz w:val="30"/>
          <w:szCs w:val="30"/>
          <w:u w:val="single"/>
          <w:lang w:eastAsia="it-IT"/>
        </w:rPr>
      </w:pPr>
      <w:r w:rsidRPr="00870EEB">
        <w:rPr>
          <w:rFonts w:ascii="Times New Roman" w:eastAsia="Times" w:hAnsi="Times New Roman"/>
          <w:b/>
          <w:bCs/>
          <w:sz w:val="30"/>
          <w:szCs w:val="30"/>
          <w:u w:val="single"/>
          <w:lang w:eastAsia="it-IT"/>
        </w:rPr>
        <w:t>Villa Necchi Campiglio - via Mozart 14, Milano</w:t>
      </w:r>
    </w:p>
    <w:p w14:paraId="7FFC3988" w14:textId="77777777" w:rsidR="00CB34E0" w:rsidRDefault="00CB34E0" w:rsidP="001374ED">
      <w:pPr>
        <w:jc w:val="both"/>
        <w:rPr>
          <w:rFonts w:ascii="Times New Roman" w:hAnsi="Times New Roman"/>
        </w:rPr>
      </w:pPr>
    </w:p>
    <w:p w14:paraId="0A381796" w14:textId="77777777" w:rsidR="0054298F" w:rsidRPr="007D7513" w:rsidRDefault="0054298F" w:rsidP="001374ED">
      <w:pPr>
        <w:jc w:val="both"/>
        <w:rPr>
          <w:rFonts w:ascii="Times New Roman" w:hAnsi="Times New Roman"/>
          <w:sz w:val="12"/>
          <w:szCs w:val="12"/>
        </w:rPr>
      </w:pPr>
    </w:p>
    <w:p w14:paraId="24ED8EAA" w14:textId="77777777" w:rsidR="000B1470" w:rsidRDefault="003A601B" w:rsidP="00796052">
      <w:pPr>
        <w:jc w:val="both"/>
        <w:rPr>
          <w:rFonts w:ascii="Times New Roman" w:hAnsi="Times New Roman"/>
        </w:rPr>
      </w:pPr>
      <w:r w:rsidRPr="007D7513">
        <w:rPr>
          <w:rFonts w:ascii="Times New Roman" w:hAnsi="Times New Roman"/>
        </w:rPr>
        <w:t xml:space="preserve">Un </w:t>
      </w:r>
      <w:r w:rsidRPr="007D7513">
        <w:rPr>
          <w:rFonts w:ascii="Times New Roman" w:hAnsi="Times New Roman"/>
          <w:b/>
        </w:rPr>
        <w:t>“albero genealogico”</w:t>
      </w:r>
      <w:r w:rsidR="001374ED" w:rsidRPr="007D7513">
        <w:rPr>
          <w:rFonts w:ascii="Times New Roman" w:hAnsi="Times New Roman"/>
          <w:b/>
        </w:rPr>
        <w:t xml:space="preserve"> lungo 8 milioni di anni</w:t>
      </w:r>
      <w:r w:rsidR="008839C8" w:rsidRPr="007D7513">
        <w:rPr>
          <w:rFonts w:ascii="Times New Roman" w:hAnsi="Times New Roman"/>
        </w:rPr>
        <w:t>,</w:t>
      </w:r>
      <w:r w:rsidR="001374ED" w:rsidRPr="007D7513">
        <w:rPr>
          <w:rFonts w:ascii="Times New Roman" w:hAnsi="Times New Roman"/>
        </w:rPr>
        <w:t xml:space="preserve"> che </w:t>
      </w:r>
      <w:r w:rsidR="008839C8" w:rsidRPr="007D7513">
        <w:rPr>
          <w:rFonts w:ascii="Times New Roman" w:hAnsi="Times New Roman"/>
        </w:rPr>
        <w:t xml:space="preserve">affonda le </w:t>
      </w:r>
      <w:r w:rsidR="000C2F00" w:rsidRPr="007D7513">
        <w:rPr>
          <w:rFonts w:ascii="Times New Roman" w:hAnsi="Times New Roman"/>
        </w:rPr>
        <w:t xml:space="preserve">sue </w:t>
      </w:r>
      <w:r w:rsidR="008839C8" w:rsidRPr="007D7513">
        <w:rPr>
          <w:rFonts w:ascii="Times New Roman" w:hAnsi="Times New Roman"/>
        </w:rPr>
        <w:t xml:space="preserve">radici </w:t>
      </w:r>
      <w:r w:rsidR="008839C8" w:rsidRPr="007D7513">
        <w:rPr>
          <w:rFonts w:ascii="Times New Roman" w:hAnsi="Times New Roman"/>
          <w:b/>
        </w:rPr>
        <w:t xml:space="preserve">ai piedi dell’Himalaya, in Cina, India e Myanmar </w:t>
      </w:r>
      <w:r w:rsidR="008839C8" w:rsidRPr="007D7513">
        <w:rPr>
          <w:rFonts w:ascii="Times New Roman" w:hAnsi="Times New Roman"/>
        </w:rPr>
        <w:t>e</w:t>
      </w:r>
      <w:r w:rsidR="008839C8" w:rsidRPr="007D7513">
        <w:rPr>
          <w:rFonts w:ascii="Times New Roman" w:hAnsi="Times New Roman"/>
          <w:b/>
        </w:rPr>
        <w:t xml:space="preserve"> </w:t>
      </w:r>
      <w:r w:rsidR="000C2F00" w:rsidRPr="007D7513">
        <w:rPr>
          <w:rFonts w:ascii="Times New Roman" w:hAnsi="Times New Roman"/>
        </w:rPr>
        <w:t xml:space="preserve">che </w:t>
      </w:r>
      <w:r w:rsidR="001374ED" w:rsidRPr="007D7513">
        <w:rPr>
          <w:rFonts w:ascii="Times New Roman" w:hAnsi="Times New Roman"/>
        </w:rPr>
        <w:t>racconta l</w:t>
      </w:r>
      <w:r w:rsidR="00EA20CF" w:rsidRPr="007D7513">
        <w:rPr>
          <w:rFonts w:ascii="Times New Roman" w:hAnsi="Times New Roman"/>
        </w:rPr>
        <w:t>’</w:t>
      </w:r>
      <w:r w:rsidR="00EA20CF" w:rsidRPr="007D7513">
        <w:rPr>
          <w:rFonts w:ascii="Times New Roman" w:hAnsi="Times New Roman"/>
          <w:b/>
        </w:rPr>
        <w:t>origine</w:t>
      </w:r>
      <w:r w:rsidR="001374ED" w:rsidRPr="007D7513">
        <w:rPr>
          <w:rFonts w:ascii="Times New Roman" w:hAnsi="Times New Roman"/>
          <w:b/>
        </w:rPr>
        <w:t xml:space="preserve"> degli agrumi</w:t>
      </w:r>
      <w:r w:rsidR="000C2F00" w:rsidRPr="007D7513">
        <w:rPr>
          <w:rFonts w:ascii="Times New Roman" w:hAnsi="Times New Roman"/>
        </w:rPr>
        <w:t>, dai “primitivi”</w:t>
      </w:r>
      <w:r w:rsidR="002325DC" w:rsidRPr="007D7513">
        <w:rPr>
          <w:rFonts w:ascii="Times New Roman" w:hAnsi="Times New Roman"/>
        </w:rPr>
        <w:t xml:space="preserve"> </w:t>
      </w:r>
      <w:r w:rsidR="000C2F00" w:rsidRPr="007D7513">
        <w:rPr>
          <w:rFonts w:ascii="Times New Roman" w:hAnsi="Times New Roman"/>
        </w:rPr>
        <w:t xml:space="preserve">a oggi: si scopre così che il </w:t>
      </w:r>
      <w:r w:rsidR="000C2F00" w:rsidRPr="007D7513">
        <w:rPr>
          <w:rFonts w:ascii="Times New Roman" w:hAnsi="Times New Roman"/>
          <w:b/>
        </w:rPr>
        <w:t>cedro</w:t>
      </w:r>
      <w:r w:rsidR="000C2F00" w:rsidRPr="007D7513">
        <w:rPr>
          <w:rFonts w:ascii="Times New Roman" w:hAnsi="Times New Roman"/>
        </w:rPr>
        <w:t>, come noi lo conosciamo, è un “fossile vivente”, il padre preistorico dei limoni</w:t>
      </w:r>
      <w:r w:rsidR="00F351B7" w:rsidRPr="007D7513">
        <w:rPr>
          <w:rFonts w:ascii="Times New Roman" w:hAnsi="Times New Roman"/>
        </w:rPr>
        <w:t xml:space="preserve">, </w:t>
      </w:r>
      <w:r w:rsidR="00710086" w:rsidRPr="007D7513">
        <w:rPr>
          <w:rFonts w:ascii="Times New Roman" w:hAnsi="Times New Roman"/>
        </w:rPr>
        <w:t>sopravvissuto al tra</w:t>
      </w:r>
      <w:r w:rsidR="000C2F00" w:rsidRPr="007D7513">
        <w:rPr>
          <w:rFonts w:ascii="Times New Roman" w:hAnsi="Times New Roman"/>
        </w:rPr>
        <w:t xml:space="preserve">scorrere dei secoli, </w:t>
      </w:r>
      <w:r w:rsidR="00F351B7" w:rsidRPr="007D7513">
        <w:rPr>
          <w:rFonts w:ascii="Times New Roman" w:hAnsi="Times New Roman"/>
        </w:rPr>
        <w:t xml:space="preserve">e che </w:t>
      </w:r>
      <w:r w:rsidR="000C2F00" w:rsidRPr="007D7513">
        <w:rPr>
          <w:rFonts w:ascii="Times New Roman" w:hAnsi="Times New Roman"/>
        </w:rPr>
        <w:t xml:space="preserve">il </w:t>
      </w:r>
      <w:proofErr w:type="spellStart"/>
      <w:r w:rsidR="000C2F00" w:rsidRPr="007D7513">
        <w:rPr>
          <w:rFonts w:ascii="Times New Roman" w:hAnsi="Times New Roman"/>
          <w:b/>
        </w:rPr>
        <w:t>pummelo</w:t>
      </w:r>
      <w:proofErr w:type="spellEnd"/>
      <w:r w:rsidR="000C2F00" w:rsidRPr="007D7513">
        <w:rPr>
          <w:rFonts w:ascii="Times New Roman" w:hAnsi="Times New Roman"/>
          <w:b/>
        </w:rPr>
        <w:t xml:space="preserve"> </w:t>
      </w:r>
      <w:r w:rsidR="00F351B7" w:rsidRPr="007D7513">
        <w:rPr>
          <w:rFonts w:ascii="Times New Roman" w:hAnsi="Times New Roman"/>
        </w:rPr>
        <w:t xml:space="preserve">è un frutto ancestrale, </w:t>
      </w:r>
      <w:r w:rsidR="00471202" w:rsidRPr="007D7513">
        <w:rPr>
          <w:rFonts w:ascii="Times New Roman" w:hAnsi="Times New Roman"/>
        </w:rPr>
        <w:t>antichissimo</w:t>
      </w:r>
      <w:r w:rsidR="00F351B7" w:rsidRPr="007D7513">
        <w:rPr>
          <w:rFonts w:ascii="Times New Roman" w:hAnsi="Times New Roman"/>
        </w:rPr>
        <w:t xml:space="preserve"> </w:t>
      </w:r>
      <w:r w:rsidR="00471202" w:rsidRPr="007D7513">
        <w:rPr>
          <w:rFonts w:ascii="Times New Roman" w:hAnsi="Times New Roman"/>
        </w:rPr>
        <w:t>antenato</w:t>
      </w:r>
      <w:r w:rsidR="00F351B7" w:rsidRPr="007D7513">
        <w:rPr>
          <w:rFonts w:ascii="Times New Roman" w:hAnsi="Times New Roman"/>
        </w:rPr>
        <w:t xml:space="preserve"> delle arance e dei mandarini. </w:t>
      </w:r>
      <w:r w:rsidR="001374ED" w:rsidRPr="007D7513">
        <w:rPr>
          <w:rFonts w:ascii="Times New Roman" w:hAnsi="Times New Roman"/>
        </w:rPr>
        <w:t>É</w:t>
      </w:r>
      <w:r w:rsidR="002325DC" w:rsidRPr="007D7513">
        <w:rPr>
          <w:rFonts w:ascii="Times New Roman" w:hAnsi="Times New Roman"/>
        </w:rPr>
        <w:t xml:space="preserve"> questa l</w:t>
      </w:r>
      <w:r w:rsidR="00F351B7" w:rsidRPr="007D7513">
        <w:rPr>
          <w:rFonts w:ascii="Times New Roman" w:hAnsi="Times New Roman"/>
        </w:rPr>
        <w:t xml:space="preserve">a </w:t>
      </w:r>
      <w:r w:rsidR="001374ED" w:rsidRPr="007D7513">
        <w:rPr>
          <w:rFonts w:ascii="Times New Roman" w:hAnsi="Times New Roman"/>
        </w:rPr>
        <w:t xml:space="preserve">novità </w:t>
      </w:r>
      <w:r w:rsidR="00F351B7" w:rsidRPr="007D7513">
        <w:rPr>
          <w:rFonts w:ascii="Times New Roman" w:hAnsi="Times New Roman"/>
        </w:rPr>
        <w:t xml:space="preserve">al centro </w:t>
      </w:r>
      <w:r w:rsidR="001374ED" w:rsidRPr="007D7513">
        <w:rPr>
          <w:rFonts w:ascii="Times New Roman" w:hAnsi="Times New Roman"/>
        </w:rPr>
        <w:t xml:space="preserve">dell’edizione 2020 di </w:t>
      </w:r>
      <w:proofErr w:type="spellStart"/>
      <w:r w:rsidR="001374ED" w:rsidRPr="007D7513">
        <w:rPr>
          <w:rFonts w:ascii="Times New Roman" w:hAnsi="Times New Roman"/>
          <w:b/>
          <w:u w:val="single"/>
        </w:rPr>
        <w:t>AgruMI</w:t>
      </w:r>
      <w:proofErr w:type="spellEnd"/>
      <w:r w:rsidR="001374ED" w:rsidRPr="007D7513">
        <w:rPr>
          <w:rFonts w:ascii="Times New Roman" w:hAnsi="Times New Roman"/>
        </w:rPr>
        <w:t xml:space="preserve">, </w:t>
      </w:r>
      <w:r w:rsidR="00EA20CF" w:rsidRPr="007D7513">
        <w:rPr>
          <w:rFonts w:ascii="Times New Roman" w:hAnsi="Times New Roman"/>
        </w:rPr>
        <w:t xml:space="preserve">la grande fiera che si svolgerà </w:t>
      </w:r>
      <w:r w:rsidR="001374ED" w:rsidRPr="007D7513">
        <w:rPr>
          <w:rFonts w:ascii="Times New Roman" w:hAnsi="Times New Roman"/>
          <w:b/>
        </w:rPr>
        <w:t xml:space="preserve">sabato 15 </w:t>
      </w:r>
      <w:r w:rsidR="002C7C7F" w:rsidRPr="00710B44">
        <w:rPr>
          <w:rFonts w:ascii="Times New Roman" w:hAnsi="Times New Roman"/>
          <w:i/>
        </w:rPr>
        <w:t>dalle ore 12 alle 19</w:t>
      </w:r>
      <w:r w:rsidR="002C7C7F" w:rsidRPr="007D7513">
        <w:rPr>
          <w:rFonts w:ascii="Times New Roman" w:hAnsi="Times New Roman"/>
        </w:rPr>
        <w:t xml:space="preserve"> </w:t>
      </w:r>
      <w:r w:rsidR="001374ED" w:rsidRPr="007D7513">
        <w:rPr>
          <w:rFonts w:ascii="Times New Roman" w:hAnsi="Times New Roman"/>
          <w:b/>
        </w:rPr>
        <w:t>e domenica 16 febbraio</w:t>
      </w:r>
      <w:r w:rsidR="001374ED" w:rsidRPr="007D7513">
        <w:rPr>
          <w:rFonts w:ascii="Times New Roman" w:hAnsi="Times New Roman"/>
        </w:rPr>
        <w:t xml:space="preserve"> </w:t>
      </w:r>
      <w:r w:rsidR="002C7C7F" w:rsidRPr="00710B44">
        <w:rPr>
          <w:rFonts w:ascii="Times New Roman" w:hAnsi="Times New Roman"/>
          <w:i/>
        </w:rPr>
        <w:t>dalle 10 alle 18</w:t>
      </w:r>
      <w:r w:rsidR="002C7C7F" w:rsidRPr="007D7513">
        <w:rPr>
          <w:rFonts w:ascii="Times New Roman" w:hAnsi="Times New Roman"/>
          <w:b/>
          <w:i/>
        </w:rPr>
        <w:t xml:space="preserve"> </w:t>
      </w:r>
      <w:r w:rsidR="001374ED" w:rsidRPr="007D7513">
        <w:rPr>
          <w:rFonts w:ascii="Times New Roman" w:hAnsi="Times New Roman"/>
        </w:rPr>
        <w:t xml:space="preserve">a </w:t>
      </w:r>
      <w:r w:rsidR="001374ED" w:rsidRPr="007D7513">
        <w:rPr>
          <w:rFonts w:ascii="Times New Roman" w:hAnsi="Times New Roman"/>
          <w:b/>
        </w:rPr>
        <w:t>Villa Necchi Campiglio</w:t>
      </w:r>
      <w:r w:rsidR="00EA20CF" w:rsidRPr="007D7513">
        <w:rPr>
          <w:rFonts w:ascii="Times New Roman" w:hAnsi="Times New Roman"/>
        </w:rPr>
        <w:t xml:space="preserve">, Bene del </w:t>
      </w:r>
      <w:r w:rsidR="00EA20CF" w:rsidRPr="007D7513">
        <w:rPr>
          <w:rFonts w:ascii="Times New Roman" w:hAnsi="Times New Roman"/>
          <w:b/>
        </w:rPr>
        <w:t>FAI – Fondo Ambiente Italiano</w:t>
      </w:r>
      <w:r w:rsidR="001374ED" w:rsidRPr="007D7513">
        <w:rPr>
          <w:rFonts w:ascii="Times New Roman" w:hAnsi="Times New Roman"/>
        </w:rPr>
        <w:t xml:space="preserve"> </w:t>
      </w:r>
      <w:r w:rsidR="00EA20CF" w:rsidRPr="007D7513">
        <w:rPr>
          <w:rFonts w:ascii="Times New Roman" w:hAnsi="Times New Roman"/>
        </w:rPr>
        <w:t xml:space="preserve">a </w:t>
      </w:r>
      <w:r w:rsidR="00EA20CF" w:rsidRPr="007D7513">
        <w:rPr>
          <w:rFonts w:ascii="Times New Roman" w:hAnsi="Times New Roman"/>
          <w:b/>
        </w:rPr>
        <w:t>Milano</w:t>
      </w:r>
      <w:r w:rsidR="000B1470">
        <w:rPr>
          <w:rFonts w:ascii="Times New Roman" w:hAnsi="Times New Roman"/>
        </w:rPr>
        <w:t xml:space="preserve">. </w:t>
      </w:r>
      <w:r w:rsidR="00EA20CF" w:rsidRPr="007D7513">
        <w:rPr>
          <w:rFonts w:ascii="Times New Roman" w:hAnsi="Times New Roman"/>
        </w:rPr>
        <w:t xml:space="preserve">La </w:t>
      </w:r>
      <w:r w:rsidR="00EA20CF" w:rsidRPr="007D7513">
        <w:rPr>
          <w:rFonts w:ascii="Times New Roman" w:hAnsi="Times New Roman"/>
          <w:b/>
        </w:rPr>
        <w:t xml:space="preserve">vera storia del </w:t>
      </w:r>
      <w:proofErr w:type="spellStart"/>
      <w:r w:rsidR="007D7513" w:rsidRPr="007D7513">
        <w:rPr>
          <w:rFonts w:ascii="Times New Roman" w:hAnsi="Times New Roman"/>
          <w:b/>
          <w:i/>
        </w:rPr>
        <w:t>G</w:t>
      </w:r>
      <w:r w:rsidR="00EA20CF" w:rsidRPr="007D7513">
        <w:rPr>
          <w:rFonts w:ascii="Times New Roman" w:hAnsi="Times New Roman"/>
          <w:b/>
          <w:i/>
        </w:rPr>
        <w:t>enus</w:t>
      </w:r>
      <w:proofErr w:type="spellEnd"/>
      <w:r w:rsidR="00EA20CF" w:rsidRPr="007D7513">
        <w:rPr>
          <w:rFonts w:ascii="Times New Roman" w:hAnsi="Times New Roman"/>
          <w:b/>
          <w:i/>
        </w:rPr>
        <w:t xml:space="preserve"> Citrus</w:t>
      </w:r>
      <w:r w:rsidR="00EA20CF" w:rsidRPr="007D7513">
        <w:rPr>
          <w:rFonts w:ascii="Times New Roman" w:hAnsi="Times New Roman"/>
        </w:rPr>
        <w:t xml:space="preserve"> sarà, infatti, il tema della </w:t>
      </w:r>
      <w:r w:rsidR="00471202" w:rsidRPr="007D7513">
        <w:rPr>
          <w:rFonts w:ascii="Times New Roman" w:hAnsi="Times New Roman"/>
          <w:b/>
        </w:rPr>
        <w:t xml:space="preserve">tavola rotonda aperta a tutti </w:t>
      </w:r>
      <w:r w:rsidR="00710086" w:rsidRPr="007D7513">
        <w:rPr>
          <w:rFonts w:ascii="Times New Roman" w:hAnsi="Times New Roman"/>
        </w:rPr>
        <w:t xml:space="preserve">e </w:t>
      </w:r>
      <w:r w:rsidR="003A7579" w:rsidRPr="007D7513">
        <w:rPr>
          <w:rFonts w:ascii="Times New Roman" w:hAnsi="Times New Roman"/>
          <w:b/>
        </w:rPr>
        <w:t>fulcro della manifestazione</w:t>
      </w:r>
      <w:r w:rsidR="003A7579" w:rsidRPr="007D7513">
        <w:rPr>
          <w:rFonts w:ascii="Times New Roman" w:hAnsi="Times New Roman"/>
        </w:rPr>
        <w:t xml:space="preserve">, </w:t>
      </w:r>
      <w:r w:rsidR="00710086" w:rsidRPr="007D7513">
        <w:rPr>
          <w:rFonts w:ascii="Times New Roman" w:hAnsi="Times New Roman"/>
        </w:rPr>
        <w:t xml:space="preserve">in programma </w:t>
      </w:r>
      <w:r w:rsidR="00710086" w:rsidRPr="007D7513">
        <w:rPr>
          <w:rFonts w:ascii="Times New Roman" w:hAnsi="Times New Roman"/>
          <w:b/>
        </w:rPr>
        <w:t xml:space="preserve">domenica 16 </w:t>
      </w:r>
      <w:r w:rsidR="00710086" w:rsidRPr="007D7513">
        <w:rPr>
          <w:rFonts w:ascii="Times New Roman" w:hAnsi="Times New Roman"/>
          <w:b/>
          <w:i/>
        </w:rPr>
        <w:t xml:space="preserve">alle ore </w:t>
      </w:r>
      <w:r w:rsidR="007D7513" w:rsidRPr="007D7513">
        <w:rPr>
          <w:rFonts w:ascii="Times New Roman" w:hAnsi="Times New Roman"/>
          <w:b/>
          <w:i/>
        </w:rPr>
        <w:t>12</w:t>
      </w:r>
      <w:r w:rsidR="007D7513" w:rsidRPr="007D7513">
        <w:rPr>
          <w:rFonts w:ascii="Times New Roman" w:hAnsi="Times New Roman"/>
          <w:i/>
        </w:rPr>
        <w:t xml:space="preserve"> </w:t>
      </w:r>
      <w:r w:rsidR="00710086" w:rsidRPr="007D7513">
        <w:rPr>
          <w:rFonts w:ascii="Times New Roman" w:hAnsi="Times New Roman"/>
        </w:rPr>
        <w:t xml:space="preserve">e curata da </w:t>
      </w:r>
      <w:r w:rsidR="00710086" w:rsidRPr="007D7513">
        <w:rPr>
          <w:rFonts w:ascii="Times New Roman" w:hAnsi="Times New Roman"/>
          <w:b/>
        </w:rPr>
        <w:t>Giuseppe Barbera</w:t>
      </w:r>
      <w:r w:rsidR="00710086" w:rsidRPr="007D7513">
        <w:rPr>
          <w:rFonts w:ascii="Times New Roman" w:hAnsi="Times New Roman"/>
        </w:rPr>
        <w:t xml:space="preserve">, Professore di Colture Arboree dell’Università di Palermo, e da </w:t>
      </w:r>
      <w:r w:rsidR="00710086" w:rsidRPr="007D7513">
        <w:rPr>
          <w:rFonts w:ascii="Times New Roman" w:hAnsi="Times New Roman"/>
          <w:b/>
        </w:rPr>
        <w:t xml:space="preserve">Vicente </w:t>
      </w:r>
      <w:proofErr w:type="spellStart"/>
      <w:r w:rsidR="00710086" w:rsidRPr="007D7513">
        <w:rPr>
          <w:rFonts w:ascii="Times New Roman" w:hAnsi="Times New Roman"/>
          <w:b/>
        </w:rPr>
        <w:t>Todolì</w:t>
      </w:r>
      <w:proofErr w:type="spellEnd"/>
      <w:r w:rsidR="00710086" w:rsidRPr="007D7513">
        <w:rPr>
          <w:rFonts w:ascii="Times New Roman" w:hAnsi="Times New Roman"/>
        </w:rPr>
        <w:t>, direttore artistico di Pirelli Hangar Bicocca</w:t>
      </w:r>
      <w:r w:rsidR="000B03AC" w:rsidRPr="007D7513">
        <w:rPr>
          <w:rFonts w:ascii="Times New Roman" w:hAnsi="Times New Roman"/>
        </w:rPr>
        <w:t xml:space="preserve">, grande collezionista </w:t>
      </w:r>
      <w:r w:rsidR="00710086" w:rsidRPr="007D7513">
        <w:rPr>
          <w:rFonts w:ascii="Times New Roman" w:hAnsi="Times New Roman"/>
        </w:rPr>
        <w:t>ed espert</w:t>
      </w:r>
      <w:r w:rsidR="000B03AC" w:rsidRPr="007D7513">
        <w:rPr>
          <w:rFonts w:ascii="Times New Roman" w:hAnsi="Times New Roman"/>
        </w:rPr>
        <w:t>o</w:t>
      </w:r>
      <w:r w:rsidR="00710086" w:rsidRPr="007D7513">
        <w:rPr>
          <w:rFonts w:ascii="Times New Roman" w:hAnsi="Times New Roman"/>
        </w:rPr>
        <w:t xml:space="preserve"> coltivatore. </w:t>
      </w:r>
    </w:p>
    <w:p w14:paraId="4886D9F0" w14:textId="77777777" w:rsidR="001374ED" w:rsidRPr="007D7513" w:rsidRDefault="00710086" w:rsidP="00796052">
      <w:pPr>
        <w:jc w:val="both"/>
        <w:rPr>
          <w:rFonts w:ascii="Times New Roman" w:hAnsi="Times New Roman"/>
        </w:rPr>
      </w:pPr>
      <w:r w:rsidRPr="007D7513">
        <w:rPr>
          <w:rFonts w:ascii="Times New Roman" w:hAnsi="Times New Roman"/>
        </w:rPr>
        <w:t>Durante l’incontro</w:t>
      </w:r>
      <w:r w:rsidR="002325DC" w:rsidRPr="007D7513">
        <w:rPr>
          <w:rFonts w:ascii="Times New Roman" w:hAnsi="Times New Roman"/>
        </w:rPr>
        <w:t xml:space="preserve"> </w:t>
      </w:r>
      <w:r w:rsidR="002325DC" w:rsidRPr="007D7513">
        <w:rPr>
          <w:rFonts w:ascii="Times New Roman" w:hAnsi="Times New Roman"/>
          <w:b/>
        </w:rPr>
        <w:t xml:space="preserve">Manuel </w:t>
      </w:r>
      <w:proofErr w:type="spellStart"/>
      <w:r w:rsidR="002325DC" w:rsidRPr="007D7513">
        <w:rPr>
          <w:rFonts w:ascii="Times New Roman" w:hAnsi="Times New Roman"/>
          <w:b/>
        </w:rPr>
        <w:t>Talon</w:t>
      </w:r>
      <w:proofErr w:type="spellEnd"/>
      <w:r w:rsidR="002325DC" w:rsidRPr="007D7513">
        <w:rPr>
          <w:rFonts w:ascii="Times New Roman" w:hAnsi="Times New Roman"/>
        </w:rPr>
        <w:t>, capo del Centro de Genomica presso l’</w:t>
      </w:r>
      <w:proofErr w:type="spellStart"/>
      <w:r w:rsidR="002325DC" w:rsidRPr="007D7513">
        <w:rPr>
          <w:rFonts w:ascii="Times New Roman" w:hAnsi="Times New Roman"/>
        </w:rPr>
        <w:t>Instituto</w:t>
      </w:r>
      <w:proofErr w:type="spellEnd"/>
      <w:r w:rsidR="002325DC" w:rsidRPr="007D7513">
        <w:rPr>
          <w:rFonts w:ascii="Times New Roman" w:hAnsi="Times New Roman"/>
        </w:rPr>
        <w:t xml:space="preserve"> Valenciano de </w:t>
      </w:r>
      <w:proofErr w:type="spellStart"/>
      <w:r w:rsidR="002325DC" w:rsidRPr="007D7513">
        <w:rPr>
          <w:rFonts w:ascii="Times New Roman" w:hAnsi="Times New Roman"/>
        </w:rPr>
        <w:t>Investigaciones</w:t>
      </w:r>
      <w:proofErr w:type="spellEnd"/>
      <w:r w:rsidR="002325DC" w:rsidRPr="007D7513">
        <w:rPr>
          <w:rFonts w:ascii="Times New Roman" w:hAnsi="Times New Roman"/>
        </w:rPr>
        <w:t xml:space="preserve"> </w:t>
      </w:r>
      <w:proofErr w:type="spellStart"/>
      <w:r w:rsidR="002325DC" w:rsidRPr="007D7513">
        <w:rPr>
          <w:rFonts w:ascii="Times New Roman" w:hAnsi="Times New Roman"/>
        </w:rPr>
        <w:t>Agrarias</w:t>
      </w:r>
      <w:proofErr w:type="spellEnd"/>
      <w:r w:rsidR="002325DC" w:rsidRPr="007D7513">
        <w:rPr>
          <w:rFonts w:ascii="Times New Roman" w:hAnsi="Times New Roman"/>
        </w:rPr>
        <w:t xml:space="preserve"> (Valencia, Spagna)</w:t>
      </w:r>
      <w:r w:rsidR="005F77FB" w:rsidRPr="007D7513">
        <w:rPr>
          <w:rFonts w:ascii="Times New Roman" w:hAnsi="Times New Roman"/>
        </w:rPr>
        <w:t>,</w:t>
      </w:r>
      <w:r w:rsidR="002325DC" w:rsidRPr="007D7513">
        <w:rPr>
          <w:rFonts w:ascii="Times New Roman" w:hAnsi="Times New Roman"/>
        </w:rPr>
        <w:t xml:space="preserve"> e </w:t>
      </w:r>
      <w:r w:rsidR="002325DC" w:rsidRPr="007D7513">
        <w:rPr>
          <w:rFonts w:ascii="Times New Roman" w:hAnsi="Times New Roman"/>
          <w:b/>
        </w:rPr>
        <w:t>Marco Caruso</w:t>
      </w:r>
      <w:r w:rsidR="002325DC" w:rsidRPr="007D7513">
        <w:rPr>
          <w:rFonts w:ascii="Times New Roman" w:hAnsi="Times New Roman"/>
        </w:rPr>
        <w:t>, ricercatore presso il</w:t>
      </w:r>
      <w:r w:rsidR="00945C8A" w:rsidRPr="007D7513">
        <w:rPr>
          <w:rFonts w:ascii="Times New Roman" w:hAnsi="Times New Roman"/>
        </w:rPr>
        <w:t xml:space="preserve"> Consiglio per la ricerca in agricoltura e l’analisi dell’economia agraria (CREA, </w:t>
      </w:r>
      <w:proofErr w:type="spellStart"/>
      <w:r w:rsidR="00945C8A" w:rsidRPr="007D7513">
        <w:rPr>
          <w:rFonts w:ascii="Times New Roman" w:hAnsi="Times New Roman"/>
        </w:rPr>
        <w:t>Italy</w:t>
      </w:r>
      <w:proofErr w:type="spellEnd"/>
      <w:r w:rsidR="00945C8A" w:rsidRPr="007D7513">
        <w:rPr>
          <w:rFonts w:ascii="Times New Roman" w:hAnsi="Times New Roman"/>
        </w:rPr>
        <w:t>)</w:t>
      </w:r>
      <w:r w:rsidR="002325DC" w:rsidRPr="007D7513">
        <w:rPr>
          <w:rFonts w:ascii="Times New Roman" w:hAnsi="Times New Roman"/>
        </w:rPr>
        <w:t xml:space="preserve"> di Acireale (CT)</w:t>
      </w:r>
      <w:r w:rsidR="007D7513" w:rsidRPr="007D7513">
        <w:rPr>
          <w:rFonts w:ascii="Times New Roman" w:hAnsi="Times New Roman"/>
        </w:rPr>
        <w:t xml:space="preserve">, </w:t>
      </w:r>
      <w:r w:rsidR="002325DC" w:rsidRPr="007D7513">
        <w:rPr>
          <w:rFonts w:ascii="Times New Roman" w:hAnsi="Times New Roman"/>
        </w:rPr>
        <w:t>illustreranno le</w:t>
      </w:r>
      <w:r w:rsidRPr="007D7513">
        <w:rPr>
          <w:rFonts w:ascii="Times New Roman" w:hAnsi="Times New Roman"/>
        </w:rPr>
        <w:t xml:space="preserve"> scoperte cui hanno contribuito, nell’ambito dell’</w:t>
      </w:r>
      <w:r w:rsidRPr="007D7513">
        <w:rPr>
          <w:rFonts w:ascii="Times New Roman" w:hAnsi="Times New Roman"/>
          <w:i/>
        </w:rPr>
        <w:t xml:space="preserve">International Citrus </w:t>
      </w:r>
      <w:proofErr w:type="spellStart"/>
      <w:r w:rsidRPr="007D7513">
        <w:rPr>
          <w:rFonts w:ascii="Times New Roman" w:hAnsi="Times New Roman"/>
          <w:i/>
        </w:rPr>
        <w:t>Genome</w:t>
      </w:r>
      <w:proofErr w:type="spellEnd"/>
      <w:r w:rsidRPr="007D7513">
        <w:rPr>
          <w:rFonts w:ascii="Times New Roman" w:hAnsi="Times New Roman"/>
          <w:i/>
        </w:rPr>
        <w:t xml:space="preserve"> Consortium</w:t>
      </w:r>
      <w:r w:rsidR="00E84D52" w:rsidRPr="007D7513">
        <w:rPr>
          <w:rFonts w:ascii="Times New Roman" w:hAnsi="Times New Roman"/>
        </w:rPr>
        <w:t>:</w:t>
      </w:r>
      <w:r w:rsidRPr="007D7513">
        <w:rPr>
          <w:rFonts w:ascii="Times New Roman" w:hAnsi="Times New Roman"/>
        </w:rPr>
        <w:t xml:space="preserve"> dal</w:t>
      </w:r>
      <w:r w:rsidR="001664F1" w:rsidRPr="007D7513">
        <w:rPr>
          <w:rFonts w:ascii="Times New Roman" w:hAnsi="Times New Roman"/>
        </w:rPr>
        <w:t xml:space="preserve">la </w:t>
      </w:r>
      <w:r w:rsidR="001664F1" w:rsidRPr="007D7513">
        <w:rPr>
          <w:rFonts w:ascii="Times New Roman" w:hAnsi="Times New Roman"/>
          <w:b/>
        </w:rPr>
        <w:t>prima sequenza completa del</w:t>
      </w:r>
      <w:r w:rsidRPr="007D7513">
        <w:rPr>
          <w:rFonts w:ascii="Times New Roman" w:hAnsi="Times New Roman"/>
          <w:b/>
        </w:rPr>
        <w:t xml:space="preserve"> genoma di una clementina</w:t>
      </w:r>
      <w:r w:rsidRPr="007D7513">
        <w:rPr>
          <w:rFonts w:ascii="Times New Roman" w:hAnsi="Times New Roman"/>
        </w:rPr>
        <w:t xml:space="preserve">, </w:t>
      </w:r>
      <w:r w:rsidR="001664F1" w:rsidRPr="007D7513">
        <w:rPr>
          <w:rFonts w:ascii="Times New Roman" w:hAnsi="Times New Roman"/>
        </w:rPr>
        <w:t xml:space="preserve">al </w:t>
      </w:r>
      <w:r w:rsidR="001664F1" w:rsidRPr="007D7513">
        <w:rPr>
          <w:rFonts w:ascii="Times New Roman" w:hAnsi="Times New Roman"/>
          <w:b/>
        </w:rPr>
        <w:t>sequenziamento e confronto di diversi DNA</w:t>
      </w:r>
      <w:r w:rsidR="001664F1" w:rsidRPr="007D7513">
        <w:rPr>
          <w:rFonts w:ascii="Times New Roman" w:hAnsi="Times New Roman"/>
        </w:rPr>
        <w:t xml:space="preserve">, fino alla </w:t>
      </w:r>
      <w:r w:rsidR="0001200B" w:rsidRPr="007D7513">
        <w:rPr>
          <w:rFonts w:ascii="Times New Roman" w:hAnsi="Times New Roman"/>
          <w:b/>
        </w:rPr>
        <w:t>ricostruzione del “viaggio nel tempo”</w:t>
      </w:r>
      <w:r w:rsidR="001664F1" w:rsidRPr="007D7513">
        <w:rPr>
          <w:rFonts w:ascii="Times New Roman" w:hAnsi="Times New Roman"/>
          <w:b/>
        </w:rPr>
        <w:t xml:space="preserve"> degli agrumi</w:t>
      </w:r>
      <w:r w:rsidR="0001200B" w:rsidRPr="007D7513">
        <w:rPr>
          <w:rFonts w:ascii="Times New Roman" w:hAnsi="Times New Roman"/>
        </w:rPr>
        <w:t>,</w:t>
      </w:r>
      <w:r w:rsidR="005F77FB" w:rsidRPr="007D7513">
        <w:rPr>
          <w:rFonts w:ascii="Times New Roman" w:hAnsi="Times New Roman"/>
        </w:rPr>
        <w:t xml:space="preserve"> dall</w:t>
      </w:r>
      <w:r w:rsidR="00E84D52" w:rsidRPr="007D7513">
        <w:rPr>
          <w:rFonts w:ascii="Times New Roman" w:hAnsi="Times New Roman"/>
        </w:rPr>
        <w:t xml:space="preserve">a loro nascita in </w:t>
      </w:r>
      <w:r w:rsidR="005F77FB" w:rsidRPr="007D7513">
        <w:rPr>
          <w:rFonts w:ascii="Times New Roman" w:hAnsi="Times New Roman"/>
        </w:rPr>
        <w:t>Estremo Oriente alle nostre tavole.</w:t>
      </w:r>
    </w:p>
    <w:p w14:paraId="78639F48" w14:textId="77777777" w:rsidR="008D1FF1" w:rsidRPr="0054298F" w:rsidRDefault="008D1FF1" w:rsidP="00174D81">
      <w:pPr>
        <w:jc w:val="both"/>
        <w:rPr>
          <w:rFonts w:ascii="Times New Roman" w:hAnsi="Times New Roman"/>
          <w:sz w:val="16"/>
          <w:szCs w:val="16"/>
        </w:rPr>
      </w:pPr>
    </w:p>
    <w:p w14:paraId="20E277DB" w14:textId="77777777" w:rsidR="00D33F26" w:rsidRPr="001A31C4" w:rsidRDefault="0079353D" w:rsidP="00796052">
      <w:pPr>
        <w:jc w:val="both"/>
        <w:rPr>
          <w:rFonts w:ascii="Times New Roman" w:hAnsi="Times New Roman"/>
        </w:rPr>
      </w:pPr>
      <w:proofErr w:type="spellStart"/>
      <w:r w:rsidRPr="0079353D">
        <w:rPr>
          <w:rFonts w:ascii="Times New Roman" w:hAnsi="Times New Roman"/>
          <w:b/>
        </w:rPr>
        <w:t>AgruMI</w:t>
      </w:r>
      <w:proofErr w:type="spellEnd"/>
      <w:r>
        <w:rPr>
          <w:rFonts w:ascii="Times New Roman" w:hAnsi="Times New Roman"/>
        </w:rPr>
        <w:t xml:space="preserve"> non sarà, però, solo un’occasione di conoscenza. Molti dei frutti protagonisti della tavola rotonda si potranno </w:t>
      </w:r>
      <w:r w:rsidR="00C76B0A">
        <w:rPr>
          <w:rFonts w:ascii="Times New Roman" w:hAnsi="Times New Roman"/>
        </w:rPr>
        <w:t>incontrare</w:t>
      </w:r>
      <w:r>
        <w:rPr>
          <w:rFonts w:ascii="Times New Roman" w:hAnsi="Times New Roman"/>
        </w:rPr>
        <w:t xml:space="preserve"> in prima persona passeggiando tra gli stand della </w:t>
      </w:r>
      <w:r w:rsidRPr="0079353D">
        <w:rPr>
          <w:rFonts w:ascii="Times New Roman" w:hAnsi="Times New Roman"/>
          <w:b/>
        </w:rPr>
        <w:t>mostra mercato</w:t>
      </w:r>
      <w:r>
        <w:rPr>
          <w:rFonts w:ascii="Times New Roman" w:hAnsi="Times New Roman"/>
        </w:rPr>
        <w:t xml:space="preserve"> </w:t>
      </w:r>
      <w:r w:rsidRPr="00C76B0A">
        <w:rPr>
          <w:rFonts w:ascii="Times New Roman" w:hAnsi="Times New Roman"/>
        </w:rPr>
        <w:t>con</w:t>
      </w:r>
      <w:r w:rsidRPr="001A31C4">
        <w:rPr>
          <w:rFonts w:ascii="Times New Roman" w:hAnsi="Times New Roman"/>
        </w:rPr>
        <w:t xml:space="preserve"> </w:t>
      </w:r>
      <w:r w:rsidRPr="001A31C4">
        <w:rPr>
          <w:rFonts w:ascii="Times New Roman" w:hAnsi="Times New Roman"/>
          <w:b/>
        </w:rPr>
        <w:t>oltre 30 espositori</w:t>
      </w:r>
      <w:r w:rsidRPr="001A31C4">
        <w:rPr>
          <w:rFonts w:ascii="Times New Roman" w:hAnsi="Times New Roman"/>
        </w:rPr>
        <w:t xml:space="preserve"> </w:t>
      </w:r>
      <w:r w:rsidRPr="0079353D">
        <w:rPr>
          <w:rFonts w:ascii="Times New Roman" w:hAnsi="Times New Roman"/>
          <w:b/>
        </w:rPr>
        <w:t>selezionati</w:t>
      </w:r>
      <w:r>
        <w:rPr>
          <w:rFonts w:ascii="Times New Roman" w:hAnsi="Times New Roman"/>
        </w:rPr>
        <w:t xml:space="preserve"> </w:t>
      </w:r>
      <w:r w:rsidRPr="001A31C4">
        <w:rPr>
          <w:rFonts w:ascii="Times New Roman" w:hAnsi="Times New Roman"/>
          <w:b/>
        </w:rPr>
        <w:t>provenienti da tutta Italia</w:t>
      </w:r>
      <w:r w:rsidRPr="0079353D">
        <w:rPr>
          <w:rFonts w:ascii="Times New Roman" w:hAnsi="Times New Roman"/>
        </w:rPr>
        <w:t xml:space="preserve">. Si potranno </w:t>
      </w:r>
      <w:r w:rsidR="00C76B0A">
        <w:rPr>
          <w:rFonts w:ascii="Times New Roman" w:hAnsi="Times New Roman"/>
        </w:rPr>
        <w:t xml:space="preserve">ammirare e </w:t>
      </w:r>
      <w:r w:rsidRPr="0079353D">
        <w:rPr>
          <w:rFonts w:ascii="Times New Roman" w:hAnsi="Times New Roman"/>
        </w:rPr>
        <w:t xml:space="preserve">acquistare </w:t>
      </w:r>
      <w:r w:rsidR="002A19E6">
        <w:rPr>
          <w:rFonts w:ascii="Times New Roman" w:hAnsi="Times New Roman"/>
          <w:b/>
        </w:rPr>
        <w:t xml:space="preserve">piante ed </w:t>
      </w:r>
      <w:r w:rsidR="00C76B0A">
        <w:rPr>
          <w:rFonts w:ascii="Times New Roman" w:hAnsi="Times New Roman"/>
          <w:b/>
        </w:rPr>
        <w:t>esemplari insoliti</w:t>
      </w:r>
      <w:r w:rsidR="00C76B0A" w:rsidRPr="00C76B0A">
        <w:rPr>
          <w:rFonts w:ascii="Times New Roman" w:hAnsi="Times New Roman"/>
        </w:rPr>
        <w:t>, ma anche</w:t>
      </w:r>
      <w:r w:rsidR="00C76B0A">
        <w:rPr>
          <w:rFonts w:ascii="Times New Roman" w:hAnsi="Times New Roman"/>
          <w:b/>
        </w:rPr>
        <w:t xml:space="preserve"> </w:t>
      </w:r>
      <w:r w:rsidR="00C76B0A" w:rsidRPr="001A31C4">
        <w:rPr>
          <w:rFonts w:ascii="Times New Roman" w:hAnsi="Times New Roman"/>
          <w:b/>
        </w:rPr>
        <w:t>prodotti e manufatti d’eccellenza</w:t>
      </w:r>
      <w:r w:rsidR="00C76B0A" w:rsidRPr="001A31C4">
        <w:rPr>
          <w:rFonts w:ascii="Times New Roman" w:hAnsi="Times New Roman"/>
        </w:rPr>
        <w:t>, tra cui mieli, mostarde, profumi e raffinati decori.</w:t>
      </w:r>
      <w:r w:rsidR="00C76B0A">
        <w:rPr>
          <w:rFonts w:ascii="Times New Roman" w:hAnsi="Times New Roman"/>
        </w:rPr>
        <w:t xml:space="preserve"> Ancora, </w:t>
      </w:r>
      <w:r w:rsidR="00C76B0A" w:rsidRPr="00C76B0A">
        <w:rPr>
          <w:rFonts w:ascii="Times New Roman" w:hAnsi="Times New Roman"/>
          <w:b/>
        </w:rPr>
        <w:t>p</w:t>
      </w:r>
      <w:r w:rsidR="00B91B40" w:rsidRPr="001A31C4">
        <w:rPr>
          <w:rFonts w:ascii="Times New Roman" w:hAnsi="Times New Roman"/>
          <w:b/>
        </w:rPr>
        <w:t xml:space="preserve">relibatezze </w:t>
      </w:r>
      <w:r w:rsidR="004C7BA3" w:rsidRPr="001A31C4">
        <w:rPr>
          <w:rFonts w:ascii="Times New Roman" w:hAnsi="Times New Roman"/>
          <w:b/>
        </w:rPr>
        <w:t xml:space="preserve">a base di bergamotto e chinotto </w:t>
      </w:r>
      <w:r w:rsidR="00D316DC" w:rsidRPr="001A31C4">
        <w:rPr>
          <w:rFonts w:ascii="Times New Roman" w:hAnsi="Times New Roman"/>
          <w:b/>
        </w:rPr>
        <w:t>di Savona</w:t>
      </w:r>
      <w:r w:rsidR="00D316DC" w:rsidRPr="001A31C4">
        <w:rPr>
          <w:rFonts w:ascii="Times New Roman" w:hAnsi="Times New Roman"/>
        </w:rPr>
        <w:t>, presidio Slow F</w:t>
      </w:r>
      <w:r w:rsidR="004C7BA3" w:rsidRPr="001A31C4">
        <w:rPr>
          <w:rFonts w:ascii="Times New Roman" w:hAnsi="Times New Roman"/>
        </w:rPr>
        <w:t xml:space="preserve">ood dal 2004; </w:t>
      </w:r>
      <w:r w:rsidR="00650FDE" w:rsidRPr="001A31C4">
        <w:rPr>
          <w:rFonts w:ascii="Times New Roman" w:hAnsi="Times New Roman"/>
          <w:b/>
        </w:rPr>
        <w:t xml:space="preserve">foglie di agrumi </w:t>
      </w:r>
      <w:r w:rsidR="003A0E02" w:rsidRPr="001A31C4">
        <w:rPr>
          <w:rFonts w:ascii="Times New Roman" w:hAnsi="Times New Roman"/>
          <w:b/>
        </w:rPr>
        <w:t>per la preparazione di dolcetti tipici siciliani</w:t>
      </w:r>
      <w:r w:rsidR="003A0E02" w:rsidRPr="001A31C4">
        <w:rPr>
          <w:rFonts w:ascii="Times New Roman" w:hAnsi="Times New Roman"/>
        </w:rPr>
        <w:t xml:space="preserve">, ripieni </w:t>
      </w:r>
      <w:r w:rsidR="00D316DC" w:rsidRPr="001A31C4">
        <w:rPr>
          <w:rFonts w:ascii="Times New Roman" w:hAnsi="Times New Roman"/>
        </w:rPr>
        <w:t>di mandorle, noci, uva sultanina e miele</w:t>
      </w:r>
      <w:r w:rsidR="005B3127">
        <w:rPr>
          <w:rFonts w:ascii="Times New Roman" w:hAnsi="Times New Roman"/>
        </w:rPr>
        <w:t>; e poi</w:t>
      </w:r>
      <w:r w:rsidR="00503344">
        <w:rPr>
          <w:rFonts w:ascii="Times New Roman" w:hAnsi="Times New Roman"/>
        </w:rPr>
        <w:t>,</w:t>
      </w:r>
      <w:r w:rsidR="00D316DC" w:rsidRPr="001A31C4">
        <w:rPr>
          <w:rFonts w:ascii="Times New Roman" w:hAnsi="Times New Roman"/>
        </w:rPr>
        <w:t xml:space="preserve"> </w:t>
      </w:r>
      <w:r w:rsidR="004C7BA3" w:rsidRPr="001A31C4">
        <w:rPr>
          <w:rFonts w:ascii="Times New Roman" w:hAnsi="Times New Roman"/>
          <w:b/>
        </w:rPr>
        <w:t xml:space="preserve">cosmetici a base di </w:t>
      </w:r>
      <w:r w:rsidR="00D316DC" w:rsidRPr="001A31C4">
        <w:rPr>
          <w:rFonts w:ascii="Times New Roman" w:hAnsi="Times New Roman"/>
          <w:b/>
          <w:bCs/>
        </w:rPr>
        <w:t>o</w:t>
      </w:r>
      <w:r w:rsidR="008D1FF1" w:rsidRPr="001A31C4">
        <w:rPr>
          <w:rFonts w:ascii="Times New Roman" w:hAnsi="Times New Roman"/>
          <w:b/>
          <w:bCs/>
        </w:rPr>
        <w:t xml:space="preserve">lio essenziale di </w:t>
      </w:r>
      <w:proofErr w:type="spellStart"/>
      <w:r w:rsidR="008D1FF1" w:rsidRPr="001A31C4">
        <w:rPr>
          <w:rFonts w:ascii="Times New Roman" w:hAnsi="Times New Roman"/>
          <w:b/>
          <w:bCs/>
        </w:rPr>
        <w:t>p</w:t>
      </w:r>
      <w:r w:rsidR="004C7BA3" w:rsidRPr="001A31C4">
        <w:rPr>
          <w:rFonts w:ascii="Times New Roman" w:hAnsi="Times New Roman"/>
          <w:b/>
          <w:bCs/>
        </w:rPr>
        <w:t>ompìa</w:t>
      </w:r>
      <w:proofErr w:type="spellEnd"/>
      <w:r w:rsidR="007D7513">
        <w:rPr>
          <w:rFonts w:ascii="Times New Roman" w:hAnsi="Times New Roman"/>
        </w:rPr>
        <w:t xml:space="preserve">, </w:t>
      </w:r>
      <w:r w:rsidR="004C7BA3" w:rsidRPr="001A31C4">
        <w:rPr>
          <w:rFonts w:ascii="Times New Roman" w:hAnsi="Times New Roman"/>
        </w:rPr>
        <w:t>varietà</w:t>
      </w:r>
      <w:r w:rsidR="00D316DC" w:rsidRPr="001A31C4">
        <w:rPr>
          <w:rFonts w:ascii="Times New Roman" w:hAnsi="Times New Roman"/>
        </w:rPr>
        <w:t xml:space="preserve"> tra le più rare al mondo,</w:t>
      </w:r>
      <w:r w:rsidR="004C7BA3" w:rsidRPr="001A31C4">
        <w:rPr>
          <w:rFonts w:ascii="Times New Roman" w:hAnsi="Times New Roman"/>
        </w:rPr>
        <w:t xml:space="preserve"> </w:t>
      </w:r>
      <w:r w:rsidR="00091C10">
        <w:rPr>
          <w:rFonts w:ascii="Times New Roman" w:hAnsi="Times New Roman"/>
        </w:rPr>
        <w:t>caratteristica</w:t>
      </w:r>
      <w:r w:rsidR="004C7BA3" w:rsidRPr="001A31C4">
        <w:rPr>
          <w:rFonts w:ascii="Times New Roman" w:hAnsi="Times New Roman"/>
        </w:rPr>
        <w:t xml:space="preserve"> della Sardegna, </w:t>
      </w:r>
      <w:r w:rsidR="00D316DC" w:rsidRPr="001A31C4">
        <w:rPr>
          <w:rFonts w:ascii="Times New Roman" w:hAnsi="Times New Roman"/>
        </w:rPr>
        <w:t>con proprietà antinfiammatorie, antibiotiche e antimicotiche</w:t>
      </w:r>
      <w:r w:rsidR="00C76B0A">
        <w:rPr>
          <w:rFonts w:ascii="Times New Roman" w:hAnsi="Times New Roman"/>
        </w:rPr>
        <w:t xml:space="preserve">. </w:t>
      </w:r>
      <w:r w:rsidR="00AF6828" w:rsidRPr="001A31C4">
        <w:rPr>
          <w:rFonts w:ascii="Times New Roman" w:hAnsi="Times New Roman"/>
        </w:rPr>
        <w:t>Nel giardino di Villa Necchi, accanto alla piscina, sarà allestita</w:t>
      </w:r>
      <w:r w:rsidR="00A20A6A" w:rsidRPr="001A31C4">
        <w:rPr>
          <w:rFonts w:ascii="Times New Roman" w:hAnsi="Times New Roman"/>
        </w:rPr>
        <w:t xml:space="preserve"> l</w:t>
      </w:r>
      <w:r w:rsidR="001D5E1B" w:rsidRPr="001A31C4">
        <w:rPr>
          <w:rFonts w:ascii="Times New Roman" w:hAnsi="Times New Roman"/>
        </w:rPr>
        <w:t xml:space="preserve">a </w:t>
      </w:r>
      <w:r w:rsidR="008D1FF1" w:rsidRPr="001A31C4">
        <w:rPr>
          <w:rFonts w:ascii="Times New Roman" w:hAnsi="Times New Roman"/>
          <w:b/>
        </w:rPr>
        <w:t xml:space="preserve">straordinaria </w:t>
      </w:r>
      <w:r w:rsidR="001D5E1B" w:rsidRPr="001A31C4">
        <w:rPr>
          <w:rFonts w:ascii="Times New Roman" w:hAnsi="Times New Roman"/>
          <w:b/>
        </w:rPr>
        <w:t>collezione</w:t>
      </w:r>
      <w:r w:rsidR="00A20A6A" w:rsidRPr="001A31C4">
        <w:rPr>
          <w:rFonts w:ascii="Times New Roman" w:hAnsi="Times New Roman"/>
        </w:rPr>
        <w:t xml:space="preserve"> </w:t>
      </w:r>
      <w:r w:rsidR="001918C3" w:rsidRPr="001A31C4">
        <w:rPr>
          <w:rFonts w:ascii="Times New Roman" w:hAnsi="Times New Roman"/>
          <w:b/>
        </w:rPr>
        <w:t>di piante di agrumi</w:t>
      </w:r>
      <w:r w:rsidR="008D1FF1" w:rsidRPr="001A31C4">
        <w:rPr>
          <w:rFonts w:ascii="Times New Roman" w:hAnsi="Times New Roman"/>
        </w:rPr>
        <w:t xml:space="preserve"> </w:t>
      </w:r>
      <w:r w:rsidR="001918C3" w:rsidRPr="001A31C4">
        <w:rPr>
          <w:rFonts w:ascii="Times New Roman" w:hAnsi="Times New Roman"/>
        </w:rPr>
        <w:t xml:space="preserve">raccolte dal </w:t>
      </w:r>
      <w:r w:rsidR="001918C3" w:rsidRPr="001A31C4">
        <w:rPr>
          <w:rFonts w:ascii="Times New Roman" w:hAnsi="Times New Roman"/>
          <w:b/>
        </w:rPr>
        <w:t xml:space="preserve">vivaista Davide </w:t>
      </w:r>
      <w:proofErr w:type="spellStart"/>
      <w:r w:rsidR="001918C3" w:rsidRPr="001A31C4">
        <w:rPr>
          <w:rFonts w:ascii="Times New Roman" w:hAnsi="Times New Roman"/>
          <w:b/>
        </w:rPr>
        <w:t>Chiaravalli</w:t>
      </w:r>
      <w:proofErr w:type="spellEnd"/>
      <w:r w:rsidR="00A20A6A" w:rsidRPr="001A31C4">
        <w:rPr>
          <w:rFonts w:ascii="Times New Roman" w:hAnsi="Times New Roman"/>
          <w:b/>
        </w:rPr>
        <w:t xml:space="preserve"> </w:t>
      </w:r>
      <w:r w:rsidR="001D5E1B" w:rsidRPr="001A31C4">
        <w:rPr>
          <w:rFonts w:ascii="Times New Roman" w:hAnsi="Times New Roman"/>
        </w:rPr>
        <w:t>in quasi vent’anni di attività</w:t>
      </w:r>
      <w:r w:rsidR="001918C3" w:rsidRPr="001A31C4">
        <w:rPr>
          <w:rFonts w:ascii="Times New Roman" w:hAnsi="Times New Roman"/>
        </w:rPr>
        <w:t xml:space="preserve">. Dalla Valle dei Templi, in </w:t>
      </w:r>
      <w:r w:rsidR="001D5E1B" w:rsidRPr="001A31C4">
        <w:rPr>
          <w:rFonts w:ascii="Times New Roman" w:hAnsi="Times New Roman"/>
        </w:rPr>
        <w:t xml:space="preserve">particolare dagli </w:t>
      </w:r>
      <w:r w:rsidR="001D5E1B" w:rsidRPr="001A31C4">
        <w:rPr>
          <w:rFonts w:ascii="Times New Roman" w:hAnsi="Times New Roman"/>
          <w:b/>
        </w:rPr>
        <w:t>agrumeti del Giardino della Kolymbetra, Bene del FAI</w:t>
      </w:r>
      <w:r w:rsidR="005430B5" w:rsidRPr="001A31C4">
        <w:rPr>
          <w:rFonts w:ascii="Times New Roman" w:hAnsi="Times New Roman"/>
        </w:rPr>
        <w:t xml:space="preserve">, proverranno </w:t>
      </w:r>
      <w:r w:rsidR="001918C3" w:rsidRPr="001A31C4">
        <w:rPr>
          <w:rFonts w:ascii="Times New Roman" w:hAnsi="Times New Roman"/>
        </w:rPr>
        <w:t>frutti rariss</w:t>
      </w:r>
      <w:r w:rsidR="001D5E1B" w:rsidRPr="001A31C4">
        <w:rPr>
          <w:rFonts w:ascii="Times New Roman" w:hAnsi="Times New Roman"/>
        </w:rPr>
        <w:t>imi</w:t>
      </w:r>
      <w:r w:rsidR="005430B5" w:rsidRPr="001A31C4">
        <w:rPr>
          <w:rFonts w:ascii="Times New Roman" w:hAnsi="Times New Roman"/>
        </w:rPr>
        <w:t>, che</w:t>
      </w:r>
      <w:r w:rsidR="001918C3" w:rsidRPr="001A31C4">
        <w:rPr>
          <w:rFonts w:ascii="Times New Roman" w:hAnsi="Times New Roman"/>
        </w:rPr>
        <w:t xml:space="preserve"> gli appassionati</w:t>
      </w:r>
      <w:r w:rsidR="005430B5" w:rsidRPr="001A31C4">
        <w:rPr>
          <w:rFonts w:ascii="Times New Roman" w:hAnsi="Times New Roman"/>
        </w:rPr>
        <w:t xml:space="preserve"> avranno l’opportunità </w:t>
      </w:r>
      <w:r w:rsidR="00AF6828" w:rsidRPr="001A31C4">
        <w:rPr>
          <w:rFonts w:ascii="Times New Roman" w:hAnsi="Times New Roman"/>
        </w:rPr>
        <w:t xml:space="preserve">eccezionale </w:t>
      </w:r>
      <w:r w:rsidR="005430B5" w:rsidRPr="001A31C4">
        <w:rPr>
          <w:rFonts w:ascii="Times New Roman" w:hAnsi="Times New Roman"/>
        </w:rPr>
        <w:t>di vedere</w:t>
      </w:r>
      <w:r w:rsidR="005B3127">
        <w:rPr>
          <w:rFonts w:ascii="Times New Roman" w:hAnsi="Times New Roman"/>
        </w:rPr>
        <w:t xml:space="preserve">: tra gli esemplari </w:t>
      </w:r>
      <w:r w:rsidR="002A19E6">
        <w:rPr>
          <w:rFonts w:ascii="Times New Roman" w:hAnsi="Times New Roman"/>
        </w:rPr>
        <w:t>particolari</w:t>
      </w:r>
      <w:r w:rsidR="00445E6E" w:rsidRPr="001A31C4">
        <w:rPr>
          <w:rFonts w:ascii="Times New Roman" w:hAnsi="Times New Roman"/>
        </w:rPr>
        <w:t xml:space="preserve">, </w:t>
      </w:r>
      <w:r w:rsidR="00945C8A" w:rsidRPr="001A31C4">
        <w:rPr>
          <w:rFonts w:ascii="Times New Roman" w:hAnsi="Times New Roman"/>
        </w:rPr>
        <w:t>l’</w:t>
      </w:r>
      <w:r w:rsidR="00945C8A" w:rsidRPr="001A31C4">
        <w:rPr>
          <w:rFonts w:ascii="Times New Roman" w:hAnsi="Times New Roman"/>
          <w:b/>
        </w:rPr>
        <w:t>aranci</w:t>
      </w:r>
      <w:r w:rsidR="00945C8A">
        <w:rPr>
          <w:rFonts w:ascii="Times New Roman" w:hAnsi="Times New Roman"/>
          <w:b/>
        </w:rPr>
        <w:t>a</w:t>
      </w:r>
      <w:r w:rsidR="00945C8A" w:rsidRPr="001A31C4">
        <w:rPr>
          <w:rFonts w:ascii="Times New Roman" w:hAnsi="Times New Roman"/>
          <w:b/>
        </w:rPr>
        <w:t xml:space="preserve"> </w:t>
      </w:r>
      <w:proofErr w:type="spellStart"/>
      <w:r w:rsidR="00174D81" w:rsidRPr="001A31C4">
        <w:rPr>
          <w:rFonts w:ascii="Times New Roman" w:hAnsi="Times New Roman"/>
          <w:b/>
          <w:i/>
        </w:rPr>
        <w:t>Ingannaladri</w:t>
      </w:r>
      <w:proofErr w:type="spellEnd"/>
      <w:r w:rsidR="00445E6E" w:rsidRPr="001A31C4">
        <w:rPr>
          <w:rFonts w:ascii="Times New Roman" w:hAnsi="Times New Roman"/>
        </w:rPr>
        <w:t>, così ch</w:t>
      </w:r>
      <w:r w:rsidR="001057D5">
        <w:rPr>
          <w:rFonts w:ascii="Times New Roman" w:hAnsi="Times New Roman"/>
        </w:rPr>
        <w:t xml:space="preserve">iamata </w:t>
      </w:r>
      <w:r w:rsidR="001A31C4">
        <w:rPr>
          <w:rFonts w:ascii="Times New Roman" w:hAnsi="Times New Roman"/>
        </w:rPr>
        <w:t>perché</w:t>
      </w:r>
      <w:r w:rsidR="00174D81" w:rsidRPr="001A31C4">
        <w:rPr>
          <w:rFonts w:ascii="Times New Roman" w:hAnsi="Times New Roman"/>
        </w:rPr>
        <w:t xml:space="preserve"> </w:t>
      </w:r>
      <w:r w:rsidR="00945C8A">
        <w:rPr>
          <w:rFonts w:ascii="Times New Roman" w:hAnsi="Times New Roman"/>
        </w:rPr>
        <w:t>il suo aspetto simile</w:t>
      </w:r>
      <w:r w:rsidR="005B3127">
        <w:rPr>
          <w:rFonts w:ascii="Times New Roman" w:hAnsi="Times New Roman"/>
        </w:rPr>
        <w:t xml:space="preserve"> a</w:t>
      </w:r>
      <w:r w:rsidR="007D7513">
        <w:rPr>
          <w:rFonts w:ascii="Times New Roman" w:hAnsi="Times New Roman"/>
        </w:rPr>
        <w:t>ll’arancia amara cela</w:t>
      </w:r>
      <w:r w:rsidR="00174D81" w:rsidRPr="001A31C4">
        <w:rPr>
          <w:rFonts w:ascii="Times New Roman" w:hAnsi="Times New Roman"/>
        </w:rPr>
        <w:t xml:space="preserve"> </w:t>
      </w:r>
      <w:r w:rsidR="002D57BD">
        <w:rPr>
          <w:rFonts w:ascii="Times New Roman" w:hAnsi="Times New Roman"/>
        </w:rPr>
        <w:t xml:space="preserve">un gusto </w:t>
      </w:r>
      <w:r w:rsidR="001A31C4">
        <w:rPr>
          <w:rFonts w:ascii="Times New Roman" w:hAnsi="Times New Roman"/>
        </w:rPr>
        <w:t>straordinario</w:t>
      </w:r>
      <w:r w:rsidR="00174D81" w:rsidRPr="001A31C4">
        <w:rPr>
          <w:rFonts w:ascii="Times New Roman" w:hAnsi="Times New Roman"/>
        </w:rPr>
        <w:t>;</w:t>
      </w:r>
      <w:r w:rsidR="00945C8A">
        <w:rPr>
          <w:rFonts w:ascii="Times New Roman" w:hAnsi="Times New Roman"/>
        </w:rPr>
        <w:t xml:space="preserve"> l’</w:t>
      </w:r>
      <w:r w:rsidR="00945C8A" w:rsidRPr="007D7513">
        <w:rPr>
          <w:rFonts w:ascii="Times New Roman" w:hAnsi="Times New Roman"/>
          <w:b/>
        </w:rPr>
        <w:t>aranci</w:t>
      </w:r>
      <w:r w:rsidR="00945C8A" w:rsidRPr="00945C8A">
        <w:rPr>
          <w:rFonts w:ascii="Times New Roman" w:hAnsi="Times New Roman"/>
          <w:b/>
        </w:rPr>
        <w:t>a</w:t>
      </w:r>
      <w:r w:rsidR="00945C8A">
        <w:rPr>
          <w:rFonts w:ascii="Times New Roman" w:hAnsi="Times New Roman"/>
        </w:rPr>
        <w:t xml:space="preserve"> </w:t>
      </w:r>
      <w:r w:rsidR="00945C8A" w:rsidRPr="007D7513">
        <w:rPr>
          <w:rFonts w:ascii="Times New Roman" w:hAnsi="Times New Roman"/>
          <w:b/>
        </w:rPr>
        <w:t>vaniglia</w:t>
      </w:r>
      <w:r w:rsidR="00945C8A">
        <w:rPr>
          <w:rFonts w:ascii="Times New Roman" w:hAnsi="Times New Roman"/>
        </w:rPr>
        <w:t xml:space="preserve">, in </w:t>
      </w:r>
      <w:r w:rsidR="005B3127">
        <w:rPr>
          <w:rFonts w:ascii="Times New Roman" w:hAnsi="Times New Roman"/>
        </w:rPr>
        <w:t xml:space="preserve">una rara </w:t>
      </w:r>
      <w:r w:rsidR="00945C8A">
        <w:rPr>
          <w:rFonts w:ascii="Times New Roman" w:hAnsi="Times New Roman"/>
        </w:rPr>
        <w:t xml:space="preserve">varietà </w:t>
      </w:r>
      <w:r w:rsidR="001057D5">
        <w:rPr>
          <w:rFonts w:ascii="Times New Roman" w:hAnsi="Times New Roman"/>
        </w:rPr>
        <w:t>sanguinea;</w:t>
      </w:r>
      <w:r w:rsidR="00945C8A">
        <w:rPr>
          <w:rFonts w:ascii="Times New Roman" w:hAnsi="Times New Roman"/>
        </w:rPr>
        <w:t xml:space="preserve"> </w:t>
      </w:r>
      <w:r w:rsidR="000B03AC">
        <w:rPr>
          <w:rFonts w:ascii="Times New Roman" w:hAnsi="Times New Roman"/>
        </w:rPr>
        <w:t>l’</w:t>
      </w:r>
      <w:r w:rsidR="000B03AC" w:rsidRPr="007D7513">
        <w:rPr>
          <w:rFonts w:ascii="Times New Roman" w:hAnsi="Times New Roman"/>
          <w:b/>
        </w:rPr>
        <w:t>arancia sanguinella</w:t>
      </w:r>
      <w:r w:rsidR="005B3127" w:rsidRPr="005B3127">
        <w:rPr>
          <w:rFonts w:ascii="Times New Roman" w:hAnsi="Times New Roman"/>
        </w:rPr>
        <w:t>,</w:t>
      </w:r>
      <w:r w:rsidR="000B03AC" w:rsidRPr="005B3127">
        <w:rPr>
          <w:rFonts w:ascii="Times New Roman" w:hAnsi="Times New Roman"/>
        </w:rPr>
        <w:t xml:space="preserve"> </w:t>
      </w:r>
      <w:r w:rsidR="005B3127">
        <w:rPr>
          <w:rFonts w:ascii="Times New Roman" w:hAnsi="Times New Roman"/>
        </w:rPr>
        <w:t>capostipite del</w:t>
      </w:r>
      <w:r w:rsidR="001057D5">
        <w:rPr>
          <w:rFonts w:ascii="Times New Roman" w:hAnsi="Times New Roman"/>
        </w:rPr>
        <w:t>le arance rosse;</w:t>
      </w:r>
      <w:r w:rsidR="000B03AC">
        <w:rPr>
          <w:rFonts w:ascii="Times New Roman" w:hAnsi="Times New Roman"/>
        </w:rPr>
        <w:t xml:space="preserve"> </w:t>
      </w:r>
      <w:r w:rsidR="00945C8A">
        <w:rPr>
          <w:rFonts w:ascii="Times New Roman" w:hAnsi="Times New Roman"/>
        </w:rPr>
        <w:t>l’</w:t>
      </w:r>
      <w:r w:rsidR="00945C8A" w:rsidRPr="007D7513">
        <w:rPr>
          <w:rFonts w:ascii="Times New Roman" w:hAnsi="Times New Roman"/>
          <w:b/>
        </w:rPr>
        <w:t>arancia brasiliana</w:t>
      </w:r>
      <w:r w:rsidR="00945C8A">
        <w:rPr>
          <w:rFonts w:ascii="Times New Roman" w:hAnsi="Times New Roman"/>
        </w:rPr>
        <w:t xml:space="preserve"> e il </w:t>
      </w:r>
      <w:r w:rsidR="00945C8A" w:rsidRPr="007D7513">
        <w:rPr>
          <w:rFonts w:ascii="Times New Roman" w:hAnsi="Times New Roman"/>
          <w:b/>
        </w:rPr>
        <w:t>limone dolce</w:t>
      </w:r>
      <w:r w:rsidR="001057D5" w:rsidRPr="001057D5">
        <w:rPr>
          <w:rFonts w:ascii="Times New Roman" w:hAnsi="Times New Roman"/>
        </w:rPr>
        <w:t>,</w:t>
      </w:r>
      <w:r w:rsidR="00945C8A">
        <w:rPr>
          <w:rFonts w:ascii="Times New Roman" w:hAnsi="Times New Roman"/>
        </w:rPr>
        <w:t xml:space="preserve"> dall’inatteso</w:t>
      </w:r>
      <w:r w:rsidR="005B3127">
        <w:rPr>
          <w:rFonts w:ascii="Times New Roman" w:hAnsi="Times New Roman"/>
        </w:rPr>
        <w:t xml:space="preserve"> sapore non aspro</w:t>
      </w:r>
      <w:r w:rsidR="00445E6E" w:rsidRPr="001A31C4">
        <w:rPr>
          <w:rFonts w:ascii="Times New Roman" w:hAnsi="Times New Roman"/>
        </w:rPr>
        <w:t>;</w:t>
      </w:r>
      <w:r w:rsidR="00174D81" w:rsidRPr="001A31C4">
        <w:rPr>
          <w:rFonts w:ascii="Times New Roman" w:hAnsi="Times New Roman"/>
        </w:rPr>
        <w:t xml:space="preserve"> i</w:t>
      </w:r>
      <w:r w:rsidR="00B27F67">
        <w:rPr>
          <w:rFonts w:ascii="Times New Roman" w:hAnsi="Times New Roman"/>
        </w:rPr>
        <w:t>l</w:t>
      </w:r>
      <w:r w:rsidR="00174D81" w:rsidRPr="001A31C4">
        <w:rPr>
          <w:rFonts w:ascii="Times New Roman" w:hAnsi="Times New Roman"/>
        </w:rPr>
        <w:t xml:space="preserve"> </w:t>
      </w:r>
      <w:r w:rsidR="00B27F67">
        <w:rPr>
          <w:rFonts w:ascii="Times New Roman" w:hAnsi="Times New Roman"/>
          <w:b/>
        </w:rPr>
        <w:t>limone</w:t>
      </w:r>
      <w:r w:rsidR="00445E6E" w:rsidRPr="001A31C4">
        <w:rPr>
          <w:rFonts w:ascii="Times New Roman" w:hAnsi="Times New Roman"/>
          <w:b/>
        </w:rPr>
        <w:t xml:space="preserve"> </w:t>
      </w:r>
      <w:r w:rsidR="00D33F26" w:rsidRPr="001A31C4">
        <w:rPr>
          <w:rFonts w:ascii="Times New Roman" w:hAnsi="Times New Roman"/>
          <w:b/>
          <w:i/>
        </w:rPr>
        <w:t>Cedrato</w:t>
      </w:r>
      <w:r w:rsidR="00D33F26" w:rsidRPr="001A31C4">
        <w:rPr>
          <w:rFonts w:ascii="Times New Roman" w:hAnsi="Times New Roman"/>
        </w:rPr>
        <w:t xml:space="preserve"> denominato </w:t>
      </w:r>
      <w:proofErr w:type="spellStart"/>
      <w:r w:rsidR="00D33F26" w:rsidRPr="001A31C4">
        <w:rPr>
          <w:rFonts w:ascii="Times New Roman" w:hAnsi="Times New Roman"/>
          <w:i/>
        </w:rPr>
        <w:t>nsalatuaru</w:t>
      </w:r>
      <w:proofErr w:type="spellEnd"/>
      <w:r w:rsidR="00D33F26" w:rsidRPr="001A31C4">
        <w:rPr>
          <w:rFonts w:ascii="Times New Roman" w:hAnsi="Times New Roman"/>
        </w:rPr>
        <w:t xml:space="preserve">, </w:t>
      </w:r>
      <w:r w:rsidR="007F56A4">
        <w:rPr>
          <w:rFonts w:ascii="Times New Roman" w:hAnsi="Times New Roman"/>
        </w:rPr>
        <w:t>cioè</w:t>
      </w:r>
      <w:r w:rsidR="00B27F67">
        <w:rPr>
          <w:rFonts w:ascii="Times New Roman" w:hAnsi="Times New Roman"/>
        </w:rPr>
        <w:t xml:space="preserve"> </w:t>
      </w:r>
      <w:r w:rsidR="00D33F26" w:rsidRPr="001A31C4">
        <w:rPr>
          <w:rFonts w:ascii="Times New Roman" w:hAnsi="Times New Roman"/>
        </w:rPr>
        <w:t xml:space="preserve">da insalata. Sono solo alcuni esempi di un </w:t>
      </w:r>
      <w:r w:rsidR="00445E6E" w:rsidRPr="001A31C4">
        <w:rPr>
          <w:rFonts w:ascii="Times New Roman" w:hAnsi="Times New Roman"/>
        </w:rPr>
        <w:t>patrimonio genetico</w:t>
      </w:r>
      <w:r w:rsidR="00D33F26" w:rsidRPr="001A31C4">
        <w:rPr>
          <w:rFonts w:ascii="Times New Roman" w:hAnsi="Times New Roman"/>
        </w:rPr>
        <w:t xml:space="preserve"> molto prezioso,</w:t>
      </w:r>
      <w:r w:rsidR="00445E6E" w:rsidRPr="001A31C4">
        <w:rPr>
          <w:rFonts w:ascii="Times New Roman" w:hAnsi="Times New Roman"/>
        </w:rPr>
        <w:t xml:space="preserve"> risalente al</w:t>
      </w:r>
      <w:r w:rsidR="00D33F26" w:rsidRPr="001A31C4">
        <w:rPr>
          <w:rFonts w:ascii="Times New Roman" w:hAnsi="Times New Roman"/>
        </w:rPr>
        <w:t xml:space="preserve"> Settecento, </w:t>
      </w:r>
      <w:r w:rsidR="001A31C4" w:rsidRPr="001A31C4">
        <w:rPr>
          <w:rFonts w:ascii="Times New Roman" w:hAnsi="Times New Roman"/>
        </w:rPr>
        <w:t>tanto importante e unico che a</w:t>
      </w:r>
      <w:r w:rsidR="00445E6E" w:rsidRPr="001A31C4">
        <w:rPr>
          <w:rFonts w:ascii="Times New Roman" w:hAnsi="Times New Roman"/>
        </w:rPr>
        <w:t xml:space="preserve"> ottobre </w:t>
      </w:r>
      <w:r w:rsidR="001A31C4" w:rsidRPr="001A31C4">
        <w:rPr>
          <w:rFonts w:ascii="Times New Roman" w:hAnsi="Times New Roman"/>
        </w:rPr>
        <w:t>2019 è entrato a far parte del</w:t>
      </w:r>
      <w:r w:rsidR="00B27F67">
        <w:rPr>
          <w:rFonts w:ascii="Times New Roman" w:hAnsi="Times New Roman"/>
        </w:rPr>
        <w:t>l’</w:t>
      </w:r>
      <w:r w:rsidR="001A31C4" w:rsidRPr="001A31C4">
        <w:rPr>
          <w:rFonts w:ascii="Times New Roman" w:hAnsi="Times New Roman"/>
        </w:rPr>
        <w:t>Orto Botanico di Palermo</w:t>
      </w:r>
      <w:r w:rsidR="00445E6E" w:rsidRPr="001A31C4">
        <w:rPr>
          <w:rFonts w:ascii="Times New Roman" w:hAnsi="Times New Roman"/>
        </w:rPr>
        <w:t>.</w:t>
      </w:r>
      <w:r w:rsidR="00D33F26" w:rsidRPr="001A31C4">
        <w:rPr>
          <w:rFonts w:ascii="Times New Roman" w:hAnsi="Times New Roman"/>
        </w:rPr>
        <w:t xml:space="preserve"> </w:t>
      </w:r>
    </w:p>
    <w:p w14:paraId="2B1CD936" w14:textId="77777777" w:rsidR="000A7823" w:rsidRPr="0054298F" w:rsidRDefault="000A7823" w:rsidP="00796052">
      <w:pPr>
        <w:jc w:val="both"/>
        <w:rPr>
          <w:rFonts w:ascii="Times New Roman" w:hAnsi="Times New Roman"/>
          <w:sz w:val="16"/>
          <w:szCs w:val="16"/>
        </w:rPr>
      </w:pPr>
    </w:p>
    <w:p w14:paraId="0CC5BF7E" w14:textId="77777777" w:rsidR="00710B44" w:rsidRPr="00710B44" w:rsidRDefault="006475B8" w:rsidP="006E1BD7">
      <w:pPr>
        <w:jc w:val="both"/>
        <w:rPr>
          <w:rFonts w:ascii="Times New Roman" w:hAnsi="Times New Roman"/>
        </w:rPr>
      </w:pPr>
      <w:r w:rsidRPr="006E1BD7">
        <w:rPr>
          <w:rFonts w:ascii="Times New Roman" w:hAnsi="Times New Roman"/>
        </w:rPr>
        <w:t>Arricchiranno la manifestazione</w:t>
      </w:r>
      <w:r w:rsidR="00E1141F" w:rsidRPr="006E1BD7">
        <w:rPr>
          <w:rFonts w:ascii="Times New Roman" w:hAnsi="Times New Roman"/>
        </w:rPr>
        <w:t xml:space="preserve"> numerose iniziative. Tra queste,</w:t>
      </w:r>
      <w:r w:rsidR="000A7823" w:rsidRPr="006E1BD7">
        <w:rPr>
          <w:rFonts w:ascii="Times New Roman" w:hAnsi="Times New Roman"/>
        </w:rPr>
        <w:t xml:space="preserve"> </w:t>
      </w:r>
      <w:r w:rsidR="000A7823" w:rsidRPr="006E1BD7">
        <w:rPr>
          <w:rFonts w:ascii="Times New Roman" w:hAnsi="Times New Roman"/>
          <w:b/>
        </w:rPr>
        <w:t>laboratori di cucina e pasticceria, dedicati a ricette a base di agrumi e alla loro canditura</w:t>
      </w:r>
      <w:r w:rsidR="00593E03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interessanti incontri come </w:t>
      </w:r>
      <w:r w:rsidRPr="006E1BD7">
        <w:rPr>
          <w:rFonts w:ascii="Times New Roman" w:hAnsi="Times New Roman"/>
        </w:rPr>
        <w:t>quello</w:t>
      </w:r>
      <w:r w:rsidR="000A7823" w:rsidRPr="006E1BD7">
        <w:rPr>
          <w:rFonts w:ascii="Times New Roman" w:hAnsi="Times New Roman"/>
        </w:rPr>
        <w:t xml:space="preserve"> su </w:t>
      </w:r>
      <w:r w:rsidR="000A7823" w:rsidRPr="006E1BD7">
        <w:rPr>
          <w:rFonts w:ascii="Times New Roman" w:hAnsi="Times New Roman"/>
          <w:b/>
          <w:i/>
        </w:rPr>
        <w:t>L’ar</w:t>
      </w:r>
      <w:r w:rsidR="006E1BD7">
        <w:rPr>
          <w:rFonts w:ascii="Times New Roman" w:hAnsi="Times New Roman"/>
          <w:b/>
          <w:i/>
        </w:rPr>
        <w:t xml:space="preserve">rivo degli agrumi in Italia e i </w:t>
      </w:r>
      <w:r w:rsidR="000A7823" w:rsidRPr="006E1BD7">
        <w:rPr>
          <w:rFonts w:ascii="Times New Roman" w:hAnsi="Times New Roman"/>
          <w:b/>
          <w:i/>
        </w:rPr>
        <w:t xml:space="preserve">cambiamenti del paesaggio </w:t>
      </w:r>
      <w:r w:rsidR="000A7823" w:rsidRPr="006E1BD7">
        <w:rPr>
          <w:rFonts w:ascii="Times New Roman" w:hAnsi="Times New Roman"/>
        </w:rPr>
        <w:t>a cura di</w:t>
      </w:r>
      <w:r w:rsidR="000A7823" w:rsidRPr="006E1BD7">
        <w:rPr>
          <w:rFonts w:ascii="Times New Roman" w:hAnsi="Times New Roman"/>
          <w:b/>
          <w:i/>
        </w:rPr>
        <w:t xml:space="preserve"> </w:t>
      </w:r>
      <w:r w:rsidR="000A7823" w:rsidRPr="006E1BD7">
        <w:rPr>
          <w:rFonts w:ascii="Times New Roman" w:hAnsi="Times New Roman"/>
          <w:b/>
        </w:rPr>
        <w:t>Giuseppe Barbera</w:t>
      </w:r>
      <w:r w:rsidR="006E1BD7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in programma </w:t>
      </w:r>
      <w:r w:rsidR="002E6344" w:rsidRPr="006E1BD7">
        <w:rPr>
          <w:rFonts w:ascii="Times New Roman" w:hAnsi="Times New Roman"/>
          <w:b/>
        </w:rPr>
        <w:t xml:space="preserve">sabato </w:t>
      </w:r>
      <w:r w:rsidR="000A7823" w:rsidRPr="006E1BD7">
        <w:rPr>
          <w:rFonts w:ascii="Times New Roman" w:hAnsi="Times New Roman"/>
          <w:b/>
          <w:i/>
        </w:rPr>
        <w:t>alle ore 16.30</w:t>
      </w:r>
      <w:r w:rsidR="00593E03">
        <w:rPr>
          <w:rFonts w:ascii="Times New Roman" w:hAnsi="Times New Roman"/>
        </w:rPr>
        <w:t>,</w:t>
      </w:r>
      <w:r w:rsidR="000A7823" w:rsidRPr="006E1BD7">
        <w:rPr>
          <w:rFonts w:ascii="Times New Roman" w:hAnsi="Times New Roman"/>
        </w:rPr>
        <w:t xml:space="preserve"> </w:t>
      </w:r>
      <w:r w:rsidR="006E1BD7">
        <w:rPr>
          <w:rFonts w:ascii="Times New Roman" w:hAnsi="Times New Roman"/>
        </w:rPr>
        <w:t xml:space="preserve">la performance </w:t>
      </w:r>
      <w:r w:rsidR="006E1BD7" w:rsidRPr="006E1BD7">
        <w:rPr>
          <w:rFonts w:ascii="Times New Roman" w:hAnsi="Times New Roman"/>
          <w:b/>
          <w:i/>
        </w:rPr>
        <w:t>Musica da cucina</w:t>
      </w:r>
      <w:r w:rsidR="006E1BD7" w:rsidRPr="006E1BD7">
        <w:rPr>
          <w:rFonts w:ascii="Times New Roman" w:hAnsi="Times New Roman"/>
          <w:b/>
        </w:rPr>
        <w:t xml:space="preserve"> </w:t>
      </w:r>
      <w:r w:rsidR="006E1BD7" w:rsidRPr="007728D9">
        <w:rPr>
          <w:rFonts w:ascii="Times New Roman" w:hAnsi="Times New Roman"/>
          <w:b/>
        </w:rPr>
        <w:t>-</w:t>
      </w:r>
      <w:r w:rsidR="006E1BD7">
        <w:rPr>
          <w:rFonts w:ascii="Times New Roman" w:hAnsi="Times New Roman"/>
        </w:rPr>
        <w:t xml:space="preserve"> p</w:t>
      </w:r>
      <w:r w:rsidR="006E1BD7" w:rsidRPr="006E1BD7">
        <w:rPr>
          <w:rFonts w:ascii="Times New Roman" w:hAnsi="Times New Roman"/>
        </w:rPr>
        <w:t xml:space="preserve">rogetto di Fabio Bonelli a cura di </w:t>
      </w:r>
      <w:proofErr w:type="spellStart"/>
      <w:r w:rsidR="006E1BD7" w:rsidRPr="006E1BD7">
        <w:rPr>
          <w:rFonts w:ascii="Times New Roman" w:hAnsi="Times New Roman"/>
        </w:rPr>
        <w:t>Buji</w:t>
      </w:r>
      <w:proofErr w:type="spellEnd"/>
      <w:r w:rsidR="006E1BD7">
        <w:rPr>
          <w:rFonts w:ascii="Times New Roman" w:hAnsi="Times New Roman"/>
        </w:rPr>
        <w:t xml:space="preserve"> </w:t>
      </w:r>
      <w:r w:rsidR="006E1BD7" w:rsidRPr="006E1BD7">
        <w:rPr>
          <w:rFonts w:ascii="Times New Roman" w:hAnsi="Times New Roman"/>
          <w:b/>
        </w:rPr>
        <w:t>- sabato</w:t>
      </w:r>
      <w:r w:rsidR="006E1BD7">
        <w:rPr>
          <w:rFonts w:ascii="Times New Roman" w:hAnsi="Times New Roman"/>
        </w:rPr>
        <w:t xml:space="preserve"> </w:t>
      </w:r>
      <w:r w:rsidR="006E1BD7" w:rsidRPr="006E1BD7">
        <w:rPr>
          <w:rFonts w:ascii="Times New Roman" w:hAnsi="Times New Roman"/>
          <w:b/>
          <w:i/>
        </w:rPr>
        <w:t xml:space="preserve">alle ore </w:t>
      </w:r>
      <w:r w:rsidR="00B47B3A">
        <w:rPr>
          <w:rFonts w:ascii="Times New Roman" w:hAnsi="Times New Roman"/>
          <w:b/>
          <w:i/>
        </w:rPr>
        <w:t>18</w:t>
      </w:r>
      <w:r w:rsidR="00593E03" w:rsidRPr="00593E03">
        <w:rPr>
          <w:rFonts w:ascii="Times New Roman" w:hAnsi="Times New Roman"/>
        </w:rPr>
        <w:t>,</w:t>
      </w:r>
      <w:r w:rsidR="006E1BD7">
        <w:rPr>
          <w:rFonts w:ascii="Times New Roman" w:hAnsi="Times New Roman"/>
        </w:rPr>
        <w:t xml:space="preserve"> durante la quale l</w:t>
      </w:r>
      <w:r w:rsidR="007728D9">
        <w:rPr>
          <w:rFonts w:ascii="Times New Roman" w:hAnsi="Times New Roman"/>
        </w:rPr>
        <w:t>’</w:t>
      </w:r>
      <w:r w:rsidR="006E1BD7" w:rsidRPr="006E1BD7">
        <w:rPr>
          <w:rFonts w:ascii="Times New Roman" w:hAnsi="Times New Roman"/>
        </w:rPr>
        <w:t>am</w:t>
      </w:r>
      <w:r w:rsidR="006E1BD7">
        <w:rPr>
          <w:rFonts w:ascii="Times New Roman" w:hAnsi="Times New Roman"/>
        </w:rPr>
        <w:t>biente della cucina si trasformerà</w:t>
      </w:r>
      <w:r w:rsidR="006E1BD7" w:rsidRPr="006E1BD7">
        <w:rPr>
          <w:rFonts w:ascii="Times New Roman" w:hAnsi="Times New Roman"/>
        </w:rPr>
        <w:t xml:space="preserve"> in magia e suono accompagnato</w:t>
      </w:r>
      <w:r w:rsidR="006E1BD7">
        <w:rPr>
          <w:rFonts w:ascii="Times New Roman" w:hAnsi="Times New Roman"/>
        </w:rPr>
        <w:t xml:space="preserve"> da </w:t>
      </w:r>
      <w:r w:rsidR="000B03AC">
        <w:rPr>
          <w:rFonts w:ascii="Times New Roman" w:hAnsi="Times New Roman"/>
        </w:rPr>
        <w:t xml:space="preserve">spremiagrumi, </w:t>
      </w:r>
      <w:r w:rsidR="006E1BD7">
        <w:rPr>
          <w:rFonts w:ascii="Times New Roman" w:hAnsi="Times New Roman"/>
        </w:rPr>
        <w:t>chitarra, clarinetto e voce</w:t>
      </w:r>
      <w:r w:rsidR="00593E03">
        <w:rPr>
          <w:rFonts w:ascii="Times New Roman" w:hAnsi="Times New Roman"/>
        </w:rPr>
        <w:t>,</w:t>
      </w:r>
      <w:r w:rsidR="007728D9">
        <w:rPr>
          <w:rFonts w:ascii="Times New Roman" w:hAnsi="Times New Roman"/>
        </w:rPr>
        <w:t xml:space="preserve"> e</w:t>
      </w:r>
      <w:r w:rsidR="00593E03">
        <w:rPr>
          <w:rFonts w:ascii="Times New Roman" w:hAnsi="Times New Roman"/>
        </w:rPr>
        <w:t xml:space="preserve"> </w:t>
      </w:r>
      <w:r w:rsidRPr="006E1BD7">
        <w:rPr>
          <w:rFonts w:ascii="Times New Roman" w:hAnsi="Times New Roman"/>
        </w:rPr>
        <w:t xml:space="preserve">gli </w:t>
      </w:r>
      <w:r w:rsidR="00D91B87" w:rsidRPr="006E1BD7">
        <w:rPr>
          <w:rFonts w:ascii="Times New Roman" w:hAnsi="Times New Roman"/>
          <w:b/>
        </w:rPr>
        <w:t xml:space="preserve">approfondimenti </w:t>
      </w:r>
      <w:r w:rsidR="005B6799" w:rsidRPr="006E1BD7">
        <w:rPr>
          <w:rFonts w:ascii="Times New Roman" w:hAnsi="Times New Roman"/>
          <w:b/>
        </w:rPr>
        <w:t>sulla corretta coltivazione degli agrumi</w:t>
      </w:r>
      <w:r w:rsidRPr="006E1BD7">
        <w:rPr>
          <w:rFonts w:ascii="Times New Roman" w:hAnsi="Times New Roman"/>
          <w:b/>
        </w:rPr>
        <w:t xml:space="preserve"> in vaso e</w:t>
      </w:r>
      <w:r w:rsidR="006C31F4" w:rsidRPr="006E1BD7">
        <w:rPr>
          <w:rFonts w:ascii="Times New Roman" w:hAnsi="Times New Roman"/>
          <w:b/>
        </w:rPr>
        <w:t xml:space="preserve"> in piena terra</w:t>
      </w:r>
      <w:r w:rsidR="007728D9">
        <w:rPr>
          <w:rFonts w:ascii="Times New Roman" w:hAnsi="Times New Roman"/>
        </w:rPr>
        <w:t>, previsti</w:t>
      </w:r>
      <w:r w:rsidR="002E6344" w:rsidRPr="006E1BD7">
        <w:rPr>
          <w:rFonts w:ascii="Times New Roman" w:hAnsi="Times New Roman"/>
        </w:rPr>
        <w:t xml:space="preserve"> </w:t>
      </w:r>
      <w:r w:rsidR="007728D9" w:rsidRPr="006E1BD7">
        <w:rPr>
          <w:rFonts w:ascii="Times New Roman" w:hAnsi="Times New Roman"/>
          <w:b/>
        </w:rPr>
        <w:t xml:space="preserve">domenica </w:t>
      </w:r>
      <w:r w:rsidR="007728D9" w:rsidRPr="006E1BD7">
        <w:rPr>
          <w:rFonts w:ascii="Times New Roman" w:hAnsi="Times New Roman"/>
          <w:b/>
          <w:i/>
        </w:rPr>
        <w:t>dalle 15</w:t>
      </w:r>
      <w:r w:rsidR="007728D9">
        <w:rPr>
          <w:rFonts w:ascii="Times New Roman" w:hAnsi="Times New Roman"/>
          <w:b/>
          <w:i/>
        </w:rPr>
        <w:t xml:space="preserve">. </w:t>
      </w:r>
      <w:r w:rsidR="007728D9" w:rsidRPr="007728D9">
        <w:rPr>
          <w:rFonts w:ascii="Times New Roman" w:hAnsi="Times New Roman"/>
        </w:rPr>
        <w:t>N</w:t>
      </w:r>
      <w:r w:rsidR="002E6344" w:rsidRPr="006E1BD7">
        <w:rPr>
          <w:rFonts w:ascii="Times New Roman" w:hAnsi="Times New Roman"/>
        </w:rPr>
        <w:t>el corso delle due giornate</w:t>
      </w:r>
      <w:r w:rsidR="00D91B87" w:rsidRPr="006E1BD7">
        <w:rPr>
          <w:rFonts w:ascii="Times New Roman" w:hAnsi="Times New Roman"/>
        </w:rPr>
        <w:t xml:space="preserve"> si susseguiranno</w:t>
      </w:r>
      <w:r w:rsidR="006C31F4" w:rsidRPr="006E1BD7">
        <w:rPr>
          <w:rFonts w:ascii="Times New Roman" w:hAnsi="Times New Roman"/>
        </w:rPr>
        <w:t xml:space="preserve"> </w:t>
      </w:r>
      <w:r w:rsidR="006C31F4" w:rsidRPr="006E1BD7">
        <w:rPr>
          <w:rFonts w:ascii="Times New Roman" w:hAnsi="Times New Roman"/>
          <w:b/>
        </w:rPr>
        <w:t>percorsi didattici</w:t>
      </w:r>
      <w:r w:rsidR="006C31F4" w:rsidRPr="006E1BD7">
        <w:rPr>
          <w:rFonts w:ascii="Times New Roman" w:hAnsi="Times New Roman"/>
        </w:rPr>
        <w:t xml:space="preserve"> </w:t>
      </w:r>
      <w:r w:rsidR="00710B44" w:rsidRPr="00710B44">
        <w:rPr>
          <w:rFonts w:ascii="Times New Roman" w:hAnsi="Times New Roman"/>
          <w:b/>
        </w:rPr>
        <w:t>e olfattivo sensoriali</w:t>
      </w:r>
      <w:r w:rsidR="00710B44">
        <w:rPr>
          <w:rFonts w:ascii="Times New Roman" w:hAnsi="Times New Roman"/>
        </w:rPr>
        <w:t xml:space="preserve"> </w:t>
      </w:r>
      <w:r w:rsidR="001918C3" w:rsidRPr="006E1BD7">
        <w:rPr>
          <w:rFonts w:ascii="Times New Roman" w:hAnsi="Times New Roman"/>
        </w:rPr>
        <w:t xml:space="preserve">e </w:t>
      </w:r>
      <w:r w:rsidR="001918C3" w:rsidRPr="006E1BD7">
        <w:rPr>
          <w:rFonts w:ascii="Times New Roman" w:hAnsi="Times New Roman"/>
          <w:b/>
        </w:rPr>
        <w:t xml:space="preserve">laboratori </w:t>
      </w:r>
      <w:r w:rsidR="00056CD0" w:rsidRPr="006E1BD7">
        <w:rPr>
          <w:rFonts w:ascii="Times New Roman" w:hAnsi="Times New Roman"/>
          <w:b/>
        </w:rPr>
        <w:t xml:space="preserve">creativi </w:t>
      </w:r>
      <w:r w:rsidR="001918C3" w:rsidRPr="006E1BD7">
        <w:rPr>
          <w:rFonts w:ascii="Times New Roman" w:hAnsi="Times New Roman"/>
          <w:b/>
        </w:rPr>
        <w:t>per bambini</w:t>
      </w:r>
      <w:r w:rsidR="006C31F4" w:rsidRPr="006E1BD7">
        <w:rPr>
          <w:rFonts w:ascii="Times New Roman" w:hAnsi="Times New Roman"/>
        </w:rPr>
        <w:t xml:space="preserve">, </w:t>
      </w:r>
      <w:r w:rsidR="00113E72" w:rsidRPr="006E1BD7">
        <w:rPr>
          <w:rFonts w:ascii="Times New Roman" w:hAnsi="Times New Roman"/>
        </w:rPr>
        <w:t>che potranno realizzare m</w:t>
      </w:r>
      <w:r w:rsidR="001918C3" w:rsidRPr="006E1BD7">
        <w:rPr>
          <w:rFonts w:ascii="Times New Roman" w:hAnsi="Times New Roman"/>
        </w:rPr>
        <w:t>asc</w:t>
      </w:r>
      <w:r w:rsidR="008D1FF1" w:rsidRPr="006E1BD7">
        <w:rPr>
          <w:rFonts w:ascii="Times New Roman" w:hAnsi="Times New Roman"/>
        </w:rPr>
        <w:t>herine di Carnevale ispirate a</w:t>
      </w:r>
      <w:r w:rsidR="00D91B87" w:rsidRPr="006E1BD7">
        <w:rPr>
          <w:rFonts w:ascii="Times New Roman" w:hAnsi="Times New Roman"/>
        </w:rPr>
        <w:t xml:space="preserve"> mandarini, arance, pompelmi…</w:t>
      </w:r>
      <w:r w:rsidR="006C31F4" w:rsidRPr="006E1BD7">
        <w:rPr>
          <w:rFonts w:ascii="Times New Roman" w:hAnsi="Times New Roman"/>
        </w:rPr>
        <w:t xml:space="preserve">, </w:t>
      </w:r>
      <w:r w:rsidR="002E6344" w:rsidRPr="006E1BD7">
        <w:rPr>
          <w:rFonts w:ascii="Times New Roman" w:hAnsi="Times New Roman"/>
          <w:b/>
        </w:rPr>
        <w:t>assaggi di caffè aromatizzato al limone</w:t>
      </w:r>
      <w:r w:rsidR="002E6344" w:rsidRPr="006E1BD7">
        <w:rPr>
          <w:rFonts w:ascii="Times New Roman" w:hAnsi="Times New Roman"/>
        </w:rPr>
        <w:t xml:space="preserve"> e </w:t>
      </w:r>
      <w:r w:rsidR="00D91B87" w:rsidRPr="006E1BD7">
        <w:rPr>
          <w:rFonts w:ascii="Times New Roman" w:hAnsi="Times New Roman"/>
          <w:b/>
        </w:rPr>
        <w:t>degustazioni guidate</w:t>
      </w:r>
      <w:r w:rsidR="002E6344" w:rsidRPr="006E1BD7">
        <w:rPr>
          <w:rFonts w:ascii="Times New Roman" w:hAnsi="Times New Roman"/>
          <w:b/>
        </w:rPr>
        <w:t xml:space="preserve"> di spremute</w:t>
      </w:r>
      <w:r w:rsidR="002E6344" w:rsidRPr="006E1BD7">
        <w:rPr>
          <w:rFonts w:ascii="Times New Roman" w:hAnsi="Times New Roman"/>
        </w:rPr>
        <w:t>.</w:t>
      </w:r>
      <w:r w:rsidR="00710B44">
        <w:rPr>
          <w:rFonts w:ascii="Times New Roman" w:hAnsi="Times New Roman"/>
        </w:rPr>
        <w:t xml:space="preserve"> </w:t>
      </w:r>
      <w:r w:rsidR="00710B44" w:rsidRPr="00710B44">
        <w:rPr>
          <w:rFonts w:ascii="Times New Roman" w:hAnsi="Times New Roman"/>
          <w:u w:val="single"/>
        </w:rPr>
        <w:t xml:space="preserve">Per il programma completo visitare </w:t>
      </w:r>
      <w:r w:rsidR="00710B44" w:rsidRPr="00710B44">
        <w:rPr>
          <w:rFonts w:ascii="Times New Roman" w:hAnsi="Times New Roman"/>
          <w:b/>
          <w:u w:val="single"/>
        </w:rPr>
        <w:t>www.fondoambiente.it/agrumi</w:t>
      </w:r>
      <w:r w:rsidR="00710B44">
        <w:rPr>
          <w:rFonts w:ascii="Times New Roman" w:hAnsi="Times New Roman"/>
        </w:rPr>
        <w:t>.</w:t>
      </w:r>
    </w:p>
    <w:p w14:paraId="194FF435" w14:textId="77777777" w:rsidR="001C5794" w:rsidRPr="0054298F" w:rsidRDefault="001C5794" w:rsidP="00D770AC">
      <w:pPr>
        <w:jc w:val="both"/>
        <w:rPr>
          <w:rFonts w:ascii="Times New Roman" w:hAnsi="Times New Roman"/>
          <w:sz w:val="16"/>
          <w:szCs w:val="16"/>
        </w:rPr>
      </w:pPr>
    </w:p>
    <w:p w14:paraId="2B5847E8" w14:textId="77777777" w:rsidR="00E17D23" w:rsidRPr="00B27F67" w:rsidRDefault="002E6344" w:rsidP="00D77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27F67">
        <w:rPr>
          <w:rFonts w:ascii="Times New Roman" w:hAnsi="Times New Roman"/>
        </w:rPr>
        <w:t>n concomitanza con</w:t>
      </w:r>
      <w:r w:rsidR="00D770AC" w:rsidRPr="00B27F67">
        <w:rPr>
          <w:rFonts w:ascii="Times New Roman" w:hAnsi="Times New Roman"/>
        </w:rPr>
        <w:t xml:space="preserve"> </w:t>
      </w:r>
      <w:proofErr w:type="spellStart"/>
      <w:r w:rsidR="00D770AC" w:rsidRPr="00B27F67">
        <w:rPr>
          <w:rFonts w:ascii="Times New Roman" w:hAnsi="Times New Roman"/>
          <w:i/>
        </w:rPr>
        <w:t>AgruMI</w:t>
      </w:r>
      <w:proofErr w:type="spellEnd"/>
      <w:r>
        <w:rPr>
          <w:rFonts w:ascii="Times New Roman" w:hAnsi="Times New Roman"/>
        </w:rPr>
        <w:t xml:space="preserve">, </w:t>
      </w:r>
      <w:r w:rsidRPr="002E6344">
        <w:rPr>
          <w:rFonts w:ascii="Times New Roman" w:hAnsi="Times New Roman"/>
        </w:rPr>
        <w:t>infine,</w:t>
      </w:r>
      <w:r>
        <w:rPr>
          <w:rFonts w:ascii="Times New Roman" w:hAnsi="Times New Roman"/>
          <w:i/>
        </w:rPr>
        <w:t xml:space="preserve"> </w:t>
      </w:r>
      <w:r w:rsidR="00D770AC" w:rsidRPr="00B27F67">
        <w:rPr>
          <w:rFonts w:ascii="Times New Roman" w:hAnsi="Times New Roman"/>
          <w:b/>
        </w:rPr>
        <w:t xml:space="preserve">Lilla </w:t>
      </w:r>
      <w:proofErr w:type="spellStart"/>
      <w:r w:rsidR="00D770AC" w:rsidRPr="00B27F67">
        <w:rPr>
          <w:rFonts w:ascii="Times New Roman" w:hAnsi="Times New Roman"/>
          <w:b/>
        </w:rPr>
        <w:t>Tabasso</w:t>
      </w:r>
      <w:proofErr w:type="spellEnd"/>
      <w:r w:rsidR="00D770AC" w:rsidRPr="00B27F67">
        <w:rPr>
          <w:rFonts w:ascii="Times New Roman" w:hAnsi="Times New Roman"/>
        </w:rPr>
        <w:t>, biologa e designer milanese</w:t>
      </w:r>
      <w:r w:rsidR="001E286D" w:rsidRPr="00B27F67">
        <w:rPr>
          <w:rFonts w:ascii="Times New Roman" w:hAnsi="Times New Roman"/>
        </w:rPr>
        <w:t xml:space="preserve">, presenta </w:t>
      </w:r>
      <w:r w:rsidR="00D770AC" w:rsidRPr="00B27F67">
        <w:rPr>
          <w:rFonts w:ascii="Times New Roman" w:hAnsi="Times New Roman"/>
        </w:rPr>
        <w:t>alcune </w:t>
      </w:r>
      <w:r w:rsidR="00D770AC" w:rsidRPr="00B27F67">
        <w:rPr>
          <w:rFonts w:ascii="Times New Roman" w:hAnsi="Times New Roman"/>
          <w:b/>
        </w:rPr>
        <w:t>sorprendenti composizioni in vetro di ispirazione floreale</w:t>
      </w:r>
      <w:r w:rsidR="00D770AC" w:rsidRPr="00B27F67">
        <w:rPr>
          <w:rFonts w:ascii="Times New Roman" w:hAnsi="Times New Roman"/>
        </w:rPr>
        <w:t xml:space="preserve">. Questi lavori, straordinariamente veristi, presentano le </w:t>
      </w:r>
      <w:r w:rsidR="00D770AC" w:rsidRPr="00B27F67">
        <w:rPr>
          <w:rFonts w:ascii="Times New Roman" w:hAnsi="Times New Roman"/>
          <w:b/>
        </w:rPr>
        <w:t xml:space="preserve">fioriture in divenire </w:t>
      </w:r>
      <w:r w:rsidR="00D770AC" w:rsidRPr="00D91B87">
        <w:rPr>
          <w:rFonts w:ascii="Times New Roman" w:hAnsi="Times New Roman"/>
        </w:rPr>
        <w:t>come massima espressione della </w:t>
      </w:r>
      <w:r w:rsidR="00D770AC" w:rsidRPr="00D91B87">
        <w:rPr>
          <w:rFonts w:ascii="Times New Roman" w:hAnsi="Times New Roman"/>
          <w:iCs/>
        </w:rPr>
        <w:t>bellezza</w:t>
      </w:r>
      <w:r w:rsidR="00D770AC" w:rsidRPr="00D91B87">
        <w:rPr>
          <w:rFonts w:ascii="Times New Roman" w:hAnsi="Times New Roman"/>
        </w:rPr>
        <w:t> del mondo naturale</w:t>
      </w:r>
      <w:r w:rsidR="00D770AC" w:rsidRPr="00B27F67">
        <w:rPr>
          <w:rFonts w:ascii="Times New Roman" w:hAnsi="Times New Roman"/>
          <w:b/>
        </w:rPr>
        <w:t xml:space="preserve"> </w:t>
      </w:r>
      <w:r w:rsidR="00D770AC" w:rsidRPr="00B27F67">
        <w:rPr>
          <w:rFonts w:ascii="Times New Roman" w:hAnsi="Times New Roman"/>
        </w:rPr>
        <w:t xml:space="preserve">e come </w:t>
      </w:r>
      <w:r w:rsidR="00D770AC" w:rsidRPr="00D91B87">
        <w:rPr>
          <w:rFonts w:ascii="Times New Roman" w:hAnsi="Times New Roman"/>
        </w:rPr>
        <w:t>metafora di caducità e fragilità esistenziale</w:t>
      </w:r>
      <w:r w:rsidR="00D770AC" w:rsidRPr="00B27F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770AC" w:rsidRPr="00B27F67">
        <w:rPr>
          <w:rFonts w:ascii="Times New Roman" w:hAnsi="Times New Roman"/>
        </w:rPr>
        <w:t xml:space="preserve">Si </w:t>
      </w:r>
      <w:r w:rsidR="001E286D" w:rsidRPr="00B27F67">
        <w:rPr>
          <w:rFonts w:ascii="Times New Roman" w:hAnsi="Times New Roman"/>
        </w:rPr>
        <w:t xml:space="preserve">ringrazia per </w:t>
      </w:r>
      <w:r w:rsidR="00E37DA4">
        <w:rPr>
          <w:rFonts w:ascii="Times New Roman" w:hAnsi="Times New Roman"/>
        </w:rPr>
        <w:t>l’iniziativa</w:t>
      </w:r>
      <w:r w:rsidR="001E286D" w:rsidRPr="00B27F67">
        <w:rPr>
          <w:rFonts w:ascii="Times New Roman" w:hAnsi="Times New Roman"/>
        </w:rPr>
        <w:t xml:space="preserve"> la </w:t>
      </w:r>
      <w:r w:rsidR="001E286D" w:rsidRPr="00B27F67">
        <w:rPr>
          <w:rFonts w:ascii="Times New Roman" w:hAnsi="Times New Roman"/>
          <w:b/>
        </w:rPr>
        <w:t>G</w:t>
      </w:r>
      <w:r w:rsidR="00D770AC" w:rsidRPr="00B27F67">
        <w:rPr>
          <w:rFonts w:ascii="Times New Roman" w:hAnsi="Times New Roman"/>
          <w:b/>
        </w:rPr>
        <w:t>alleria di vetro contemporaneo di Caterina Tognon</w:t>
      </w:r>
      <w:r w:rsidR="00D770AC" w:rsidRPr="00B27F67">
        <w:rPr>
          <w:rFonts w:ascii="Times New Roman" w:hAnsi="Times New Roman"/>
        </w:rPr>
        <w:t>.</w:t>
      </w:r>
    </w:p>
    <w:p w14:paraId="74CB6106" w14:textId="77777777" w:rsidR="00B27F67" w:rsidRPr="002E6344" w:rsidRDefault="00B27F67" w:rsidP="00D770AC">
      <w:pPr>
        <w:jc w:val="both"/>
        <w:rPr>
          <w:rFonts w:ascii="Times New Roman" w:hAnsi="Times New Roman"/>
          <w:iCs/>
          <w:sz w:val="12"/>
          <w:szCs w:val="12"/>
        </w:rPr>
      </w:pPr>
    </w:p>
    <w:p w14:paraId="395629E7" w14:textId="77777777" w:rsidR="0054298F" w:rsidRDefault="00A16CEB" w:rsidP="00D770AC">
      <w:pPr>
        <w:jc w:val="both"/>
        <w:rPr>
          <w:rFonts w:ascii="Times New Roman" w:hAnsi="Times New Roman"/>
          <w:iCs/>
          <w:sz w:val="21"/>
          <w:szCs w:val="21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68498999" wp14:editId="68308E98">
            <wp:simplePos x="0" y="0"/>
            <wp:positionH relativeFrom="margin">
              <wp:posOffset>-31750</wp:posOffset>
            </wp:positionH>
            <wp:positionV relativeFrom="paragraph">
              <wp:posOffset>69850</wp:posOffset>
            </wp:positionV>
            <wp:extent cx="6863080" cy="828675"/>
            <wp:effectExtent l="0" t="0" r="0" b="0"/>
            <wp:wrapNone/>
            <wp:docPr id="2" name="Immagine 2" descr="C:\Users\f.decaroli\AppData\Local\Microsoft\Windows\Temporary Internet Files\Content.Word\FL_Necchi AGR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decaroli\AppData\Local\Microsoft\Windows\Temporary Internet Files\Content.Word\FL_Necchi AGRU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33330" r="27781" b="-9638"/>
                    <a:stretch/>
                  </pic:blipFill>
                  <pic:spPr bwMode="auto">
                    <a:xfrm>
                      <a:off x="0" y="0"/>
                      <a:ext cx="68630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24D2C" w14:textId="77777777" w:rsidR="0054298F" w:rsidRDefault="0054298F" w:rsidP="00D770AC">
      <w:pPr>
        <w:jc w:val="both"/>
        <w:rPr>
          <w:rFonts w:ascii="Times New Roman" w:hAnsi="Times New Roman"/>
          <w:iCs/>
          <w:sz w:val="21"/>
          <w:szCs w:val="21"/>
        </w:rPr>
      </w:pPr>
    </w:p>
    <w:p w14:paraId="3CA76B0C" w14:textId="77777777" w:rsidR="0054298F" w:rsidRDefault="0054298F" w:rsidP="00D770AC">
      <w:pPr>
        <w:jc w:val="both"/>
        <w:rPr>
          <w:rFonts w:ascii="Times New Roman" w:hAnsi="Times New Roman"/>
          <w:iCs/>
          <w:sz w:val="21"/>
          <w:szCs w:val="21"/>
        </w:rPr>
      </w:pPr>
    </w:p>
    <w:p w14:paraId="7DC291EF" w14:textId="77777777" w:rsidR="007728D9" w:rsidRPr="0054298F" w:rsidRDefault="007728D9" w:rsidP="00D770AC">
      <w:pPr>
        <w:jc w:val="both"/>
        <w:rPr>
          <w:rFonts w:ascii="Times New Roman" w:hAnsi="Times New Roman"/>
          <w:iCs/>
        </w:rPr>
      </w:pPr>
      <w:r w:rsidRPr="0054298F">
        <w:rPr>
          <w:rFonts w:ascii="Times New Roman" w:hAnsi="Times New Roman"/>
          <w:iCs/>
        </w:rPr>
        <w:lastRenderedPageBreak/>
        <w:t xml:space="preserve">Con il Patrocinio del </w:t>
      </w:r>
      <w:r w:rsidRPr="0054298F">
        <w:rPr>
          <w:rFonts w:ascii="Times New Roman" w:hAnsi="Times New Roman"/>
          <w:b/>
          <w:iCs/>
        </w:rPr>
        <w:t>Comune di Milano</w:t>
      </w:r>
      <w:r w:rsidRPr="0054298F">
        <w:rPr>
          <w:rFonts w:ascii="Times New Roman" w:hAnsi="Times New Roman"/>
          <w:iCs/>
        </w:rPr>
        <w:t>.</w:t>
      </w:r>
    </w:p>
    <w:p w14:paraId="2C657137" w14:textId="77777777" w:rsidR="007728D9" w:rsidRPr="0054298F" w:rsidRDefault="00D770AC" w:rsidP="007728D9">
      <w:pPr>
        <w:jc w:val="both"/>
        <w:rPr>
          <w:rFonts w:ascii="Times New Roman" w:hAnsi="Times New Roman"/>
        </w:rPr>
      </w:pPr>
      <w:r w:rsidRPr="0054298F">
        <w:rPr>
          <w:rFonts w:ascii="Times New Roman" w:hAnsi="Times New Roman"/>
          <w:iCs/>
        </w:rPr>
        <w:t xml:space="preserve">Il calendario “Eventi nei Beni del FAI 2020” è reso possibile grazie al fondamentale sostegno di </w:t>
      </w:r>
      <w:r w:rsidRPr="0054298F">
        <w:rPr>
          <w:rFonts w:ascii="Times New Roman" w:hAnsi="Times New Roman"/>
          <w:b/>
          <w:bCs/>
          <w:iCs/>
        </w:rPr>
        <w:t>Ferrarelle</w:t>
      </w:r>
      <w:r w:rsidRPr="0054298F">
        <w:rPr>
          <w:rFonts w:ascii="Times New Roman" w:hAnsi="Times New Roman"/>
          <w:iCs/>
        </w:rPr>
        <w:t>, partner degli eventi istituzionali e acqua ufficiale del FAI</w:t>
      </w:r>
      <w:r w:rsidR="00870EEB" w:rsidRPr="0054298F">
        <w:rPr>
          <w:rFonts w:ascii="Times New Roman" w:hAnsi="Times New Roman"/>
          <w:iCs/>
        </w:rPr>
        <w:t>,</w:t>
      </w:r>
      <w:r w:rsidRPr="0054298F">
        <w:rPr>
          <w:rFonts w:ascii="Times New Roman" w:hAnsi="Times New Roman"/>
          <w:iCs/>
        </w:rPr>
        <w:t xml:space="preserve"> e al prezioso contributo di </w:t>
      </w:r>
      <w:r w:rsidRPr="0054298F">
        <w:rPr>
          <w:rFonts w:ascii="Times New Roman" w:hAnsi="Times New Roman"/>
          <w:b/>
          <w:bCs/>
          <w:iCs/>
        </w:rPr>
        <w:t xml:space="preserve">PIRELLI </w:t>
      </w:r>
      <w:r w:rsidRPr="0054298F">
        <w:rPr>
          <w:rFonts w:ascii="Times New Roman" w:hAnsi="Times New Roman"/>
          <w:iCs/>
        </w:rPr>
        <w:t>che conferma per l’ottavo anno consecutivo la sua storica vicinanza alla Fondazione.</w:t>
      </w:r>
      <w:r w:rsidR="002E6344" w:rsidRPr="0054298F">
        <w:rPr>
          <w:rFonts w:ascii="Times New Roman" w:hAnsi="Times New Roman"/>
        </w:rPr>
        <w:t xml:space="preserve"> </w:t>
      </w:r>
      <w:r w:rsidRPr="0054298F">
        <w:rPr>
          <w:rFonts w:ascii="Times New Roman" w:hAnsi="Times New Roman"/>
          <w:iCs/>
        </w:rPr>
        <w:t xml:space="preserve">Per il terzo anno si conferma la prestigiosa presenza di </w:t>
      </w:r>
      <w:r w:rsidRPr="0054298F">
        <w:rPr>
          <w:rFonts w:ascii="Times New Roman" w:hAnsi="Times New Roman"/>
          <w:b/>
          <w:bCs/>
          <w:iCs/>
        </w:rPr>
        <w:t>Radio Monte Carlo</w:t>
      </w:r>
      <w:r w:rsidRPr="0054298F">
        <w:rPr>
          <w:rFonts w:ascii="Times New Roman" w:hAnsi="Times New Roman"/>
          <w:iCs/>
        </w:rPr>
        <w:t xml:space="preserve"> in qualità di Media Partner.</w:t>
      </w:r>
    </w:p>
    <w:p w14:paraId="4AB51A54" w14:textId="77777777" w:rsidR="007728D9" w:rsidRPr="007728D9" w:rsidRDefault="007728D9" w:rsidP="007728D9">
      <w:pPr>
        <w:jc w:val="both"/>
        <w:rPr>
          <w:rFonts w:ascii="Times New Roman" w:eastAsia="Times New Roman" w:hAnsi="Times New Roman"/>
          <w:iCs/>
          <w:lang w:eastAsia="ar-SA"/>
        </w:rPr>
      </w:pPr>
      <w:proofErr w:type="spellStart"/>
      <w:r w:rsidRPr="007728D9">
        <w:rPr>
          <w:rFonts w:ascii="Times New Roman" w:eastAsia="Times New Roman" w:hAnsi="Times New Roman"/>
          <w:b/>
          <w:iCs/>
          <w:lang w:eastAsia="ar-SA"/>
        </w:rPr>
        <w:t>AgruMI</w:t>
      </w:r>
      <w:proofErr w:type="spellEnd"/>
      <w:r w:rsidRPr="007728D9">
        <w:rPr>
          <w:rFonts w:ascii="Times New Roman" w:eastAsia="Times New Roman" w:hAnsi="Times New Roman"/>
          <w:iCs/>
          <w:lang w:eastAsia="ar-SA"/>
        </w:rPr>
        <w:t xml:space="preserve"> è realizzato in collaborazione con </w:t>
      </w:r>
      <w:r w:rsidRPr="007728D9">
        <w:rPr>
          <w:rFonts w:ascii="Times New Roman" w:eastAsia="Times New Roman" w:hAnsi="Times New Roman"/>
          <w:b/>
          <w:iCs/>
          <w:lang w:eastAsia="ar-SA"/>
        </w:rPr>
        <w:t>Gusto di Campagna</w:t>
      </w:r>
      <w:r w:rsidRPr="007728D9">
        <w:rPr>
          <w:rFonts w:ascii="Times New Roman" w:eastAsia="Times New Roman" w:hAnsi="Times New Roman"/>
          <w:iCs/>
          <w:lang w:eastAsia="ar-SA"/>
        </w:rPr>
        <w:t>.</w:t>
      </w:r>
      <w:r w:rsidR="0054298F" w:rsidRPr="0054298F">
        <w:rPr>
          <w:rFonts w:ascii="Times New Roman" w:eastAsia="Times New Roman" w:hAnsi="Times New Roman"/>
          <w:iCs/>
          <w:lang w:eastAsia="ar-SA"/>
        </w:rPr>
        <w:t xml:space="preserve"> </w:t>
      </w:r>
      <w:r w:rsidRPr="007728D9">
        <w:rPr>
          <w:rFonts w:ascii="Times New Roman" w:hAnsi="Times New Roman"/>
        </w:rPr>
        <w:t xml:space="preserve">Villa Necchi Campiglio </w:t>
      </w:r>
      <w:r w:rsidRPr="007728D9">
        <w:rPr>
          <w:rFonts w:ascii="Times New Roman" w:hAnsi="Times New Roman"/>
          <w:iCs/>
        </w:rPr>
        <w:t xml:space="preserve">è museo riconosciuto da </w:t>
      </w:r>
      <w:r w:rsidRPr="007728D9">
        <w:rPr>
          <w:rFonts w:ascii="Times New Roman" w:hAnsi="Times New Roman"/>
          <w:b/>
          <w:iCs/>
        </w:rPr>
        <w:t>Regione Lombardia</w:t>
      </w:r>
      <w:r w:rsidRPr="007728D9">
        <w:rPr>
          <w:rFonts w:ascii="Times New Roman" w:hAnsi="Times New Roman"/>
          <w:iCs/>
        </w:rPr>
        <w:t>.</w:t>
      </w:r>
    </w:p>
    <w:p w14:paraId="20BFF012" w14:textId="77777777" w:rsidR="005F77FB" w:rsidRDefault="005F77FB" w:rsidP="00062409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E69970F" w14:textId="77777777" w:rsidR="00062409" w:rsidRPr="00366C34" w:rsidRDefault="00966300" w:rsidP="00062409">
      <w:pPr>
        <w:jc w:val="both"/>
        <w:rPr>
          <w:rFonts w:ascii="Times New Roman" w:hAnsi="Times New Roman"/>
          <w:b/>
          <w:sz w:val="21"/>
          <w:szCs w:val="21"/>
        </w:rPr>
      </w:pPr>
      <w:r w:rsidRPr="00366C34">
        <w:rPr>
          <w:rFonts w:ascii="Times New Roman" w:hAnsi="Times New Roman"/>
          <w:b/>
          <w:sz w:val="21"/>
          <w:szCs w:val="21"/>
          <w:u w:val="single"/>
        </w:rPr>
        <w:t>B</w:t>
      </w:r>
      <w:r w:rsidR="00062409" w:rsidRPr="00366C34">
        <w:rPr>
          <w:rFonts w:ascii="Times New Roman" w:hAnsi="Times New Roman"/>
          <w:b/>
          <w:sz w:val="21"/>
          <w:szCs w:val="21"/>
          <w:u w:val="single"/>
        </w:rPr>
        <w:t>iglietti:</w:t>
      </w:r>
      <w:r w:rsidR="00062409" w:rsidRPr="00366C34">
        <w:rPr>
          <w:rFonts w:ascii="Times New Roman" w:hAnsi="Times New Roman"/>
          <w:sz w:val="21"/>
          <w:szCs w:val="21"/>
        </w:rPr>
        <w:t xml:space="preserve"> manifestazione: intero </w:t>
      </w:r>
      <w:r w:rsidR="00062409" w:rsidRPr="00366C34">
        <w:rPr>
          <w:rFonts w:ascii="Times New Roman" w:hAnsi="Times New Roman"/>
          <w:b/>
          <w:sz w:val="21"/>
          <w:szCs w:val="21"/>
        </w:rPr>
        <w:t>7 €</w:t>
      </w:r>
      <w:r w:rsidR="00062409" w:rsidRPr="00366C34">
        <w:rPr>
          <w:rFonts w:ascii="Times New Roman" w:hAnsi="Times New Roman"/>
          <w:sz w:val="21"/>
          <w:szCs w:val="21"/>
        </w:rPr>
        <w:t>;</w:t>
      </w:r>
      <w:r w:rsidR="001775CF" w:rsidRPr="00366C34">
        <w:rPr>
          <w:rFonts w:ascii="Times New Roman" w:hAnsi="Times New Roman"/>
          <w:sz w:val="21"/>
          <w:szCs w:val="21"/>
        </w:rPr>
        <w:t xml:space="preserve"> iscritti FAI</w:t>
      </w:r>
      <w:r w:rsidR="00062409" w:rsidRPr="00366C34">
        <w:rPr>
          <w:rFonts w:ascii="Times New Roman" w:hAnsi="Times New Roman"/>
          <w:sz w:val="21"/>
          <w:szCs w:val="21"/>
        </w:rPr>
        <w:t xml:space="preserve">, ridotto 6-18 </w:t>
      </w:r>
      <w:r w:rsidR="001775CF" w:rsidRPr="00366C34">
        <w:rPr>
          <w:rFonts w:ascii="Times New Roman" w:hAnsi="Times New Roman"/>
          <w:sz w:val="21"/>
          <w:szCs w:val="21"/>
        </w:rPr>
        <w:t xml:space="preserve">anni </w:t>
      </w:r>
      <w:r w:rsidR="00062409" w:rsidRPr="00366C34">
        <w:rPr>
          <w:rFonts w:ascii="Times New Roman" w:hAnsi="Times New Roman"/>
          <w:sz w:val="21"/>
          <w:szCs w:val="21"/>
        </w:rPr>
        <w:t xml:space="preserve">e studenti fino a 25 </w:t>
      </w:r>
      <w:r w:rsidR="001775CF" w:rsidRPr="00366C34">
        <w:rPr>
          <w:rFonts w:ascii="Times New Roman" w:hAnsi="Times New Roman"/>
          <w:sz w:val="21"/>
          <w:szCs w:val="21"/>
        </w:rPr>
        <w:t xml:space="preserve">anni </w:t>
      </w:r>
      <w:r w:rsidR="001775CF" w:rsidRPr="00366C34">
        <w:rPr>
          <w:rFonts w:ascii="Times New Roman" w:hAnsi="Times New Roman"/>
          <w:b/>
          <w:sz w:val="21"/>
          <w:szCs w:val="21"/>
        </w:rPr>
        <w:t>4 €</w:t>
      </w:r>
    </w:p>
    <w:p w14:paraId="33D52751" w14:textId="77777777" w:rsidR="00062409" w:rsidRPr="00366C34" w:rsidRDefault="001775CF" w:rsidP="00062409">
      <w:pPr>
        <w:jc w:val="both"/>
        <w:rPr>
          <w:rFonts w:ascii="Times New Roman" w:hAnsi="Times New Roman"/>
          <w:sz w:val="21"/>
          <w:szCs w:val="21"/>
        </w:rPr>
      </w:pPr>
      <w:r w:rsidRPr="00366C34">
        <w:rPr>
          <w:rFonts w:ascii="Times New Roman" w:hAnsi="Times New Roman"/>
          <w:sz w:val="21"/>
          <w:szCs w:val="21"/>
        </w:rPr>
        <w:t>V</w:t>
      </w:r>
      <w:r w:rsidR="00062409" w:rsidRPr="00366C34">
        <w:rPr>
          <w:rFonts w:ascii="Times New Roman" w:hAnsi="Times New Roman"/>
          <w:sz w:val="21"/>
          <w:szCs w:val="21"/>
        </w:rPr>
        <w:t>illa e manifestazione</w:t>
      </w:r>
      <w:r w:rsidRPr="00366C34">
        <w:rPr>
          <w:rFonts w:ascii="Times New Roman" w:hAnsi="Times New Roman"/>
          <w:sz w:val="21"/>
          <w:szCs w:val="21"/>
        </w:rPr>
        <w:t xml:space="preserve">: intero </w:t>
      </w:r>
      <w:r w:rsidRPr="00366C34">
        <w:rPr>
          <w:rFonts w:ascii="Times New Roman" w:hAnsi="Times New Roman"/>
          <w:b/>
          <w:sz w:val="21"/>
          <w:szCs w:val="21"/>
        </w:rPr>
        <w:t>18 €</w:t>
      </w:r>
      <w:r w:rsidRPr="00366C34">
        <w:rPr>
          <w:rFonts w:ascii="Times New Roman" w:hAnsi="Times New Roman"/>
          <w:sz w:val="21"/>
          <w:szCs w:val="21"/>
        </w:rPr>
        <w:t>; iscritti FAI</w:t>
      </w:r>
      <w:r w:rsidR="00062409" w:rsidRPr="00366C34">
        <w:rPr>
          <w:rFonts w:ascii="Times New Roman" w:hAnsi="Times New Roman"/>
          <w:sz w:val="21"/>
          <w:szCs w:val="21"/>
        </w:rPr>
        <w:t xml:space="preserve"> </w:t>
      </w:r>
      <w:r w:rsidR="00062409" w:rsidRPr="00366C34">
        <w:rPr>
          <w:rFonts w:ascii="Times New Roman" w:hAnsi="Times New Roman"/>
          <w:b/>
          <w:sz w:val="21"/>
          <w:szCs w:val="21"/>
        </w:rPr>
        <w:t>4 €</w:t>
      </w:r>
      <w:r w:rsidRPr="00366C34">
        <w:rPr>
          <w:rFonts w:ascii="Times New Roman" w:hAnsi="Times New Roman"/>
          <w:sz w:val="21"/>
          <w:szCs w:val="21"/>
        </w:rPr>
        <w:t>; ridotto e studenti</w:t>
      </w:r>
      <w:r w:rsidR="00062409" w:rsidRPr="00366C34">
        <w:rPr>
          <w:rFonts w:ascii="Times New Roman" w:hAnsi="Times New Roman"/>
          <w:sz w:val="21"/>
          <w:szCs w:val="21"/>
        </w:rPr>
        <w:t xml:space="preserve"> </w:t>
      </w:r>
      <w:r w:rsidRPr="00366C34">
        <w:rPr>
          <w:rFonts w:ascii="Times New Roman" w:hAnsi="Times New Roman"/>
          <w:b/>
          <w:sz w:val="21"/>
          <w:szCs w:val="21"/>
        </w:rPr>
        <w:t>8 €</w:t>
      </w:r>
    </w:p>
    <w:p w14:paraId="1352147D" w14:textId="77777777" w:rsidR="009B3B71" w:rsidRPr="00366C34" w:rsidRDefault="00366C34" w:rsidP="00062409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366C34">
        <w:rPr>
          <w:rFonts w:ascii="Times New Roman" w:hAnsi="Times New Roman"/>
          <w:sz w:val="21"/>
          <w:szCs w:val="21"/>
        </w:rPr>
        <w:t xml:space="preserve">Promozione valida fino al 14 febbraio (solo online per tariffa intera) </w:t>
      </w:r>
      <w:proofErr w:type="spellStart"/>
      <w:r w:rsidRPr="00366C34">
        <w:rPr>
          <w:rFonts w:ascii="Times New Roman" w:hAnsi="Times New Roman"/>
          <w:i/>
          <w:iCs/>
          <w:sz w:val="21"/>
          <w:szCs w:val="21"/>
        </w:rPr>
        <w:t>AgruMI</w:t>
      </w:r>
      <w:proofErr w:type="spellEnd"/>
      <w:r w:rsidRPr="00366C34">
        <w:rPr>
          <w:rFonts w:ascii="Times New Roman" w:hAnsi="Times New Roman"/>
          <w:sz w:val="21"/>
          <w:szCs w:val="21"/>
        </w:rPr>
        <w:t xml:space="preserve"> + </w:t>
      </w:r>
      <w:r w:rsidRPr="00366C34">
        <w:rPr>
          <w:rFonts w:ascii="Times New Roman" w:hAnsi="Times New Roman"/>
          <w:i/>
          <w:iCs/>
          <w:sz w:val="21"/>
          <w:szCs w:val="21"/>
        </w:rPr>
        <w:t>Un soffio di primavera</w:t>
      </w:r>
      <w:r w:rsidRPr="00366C34">
        <w:rPr>
          <w:rFonts w:ascii="Times New Roman" w:hAnsi="Times New Roman"/>
          <w:sz w:val="21"/>
          <w:szCs w:val="21"/>
        </w:rPr>
        <w:t xml:space="preserve"> (sabato 7 e domenica 8 marzo 2020) </w:t>
      </w:r>
      <w:r w:rsidRPr="00366C34">
        <w:rPr>
          <w:rFonts w:ascii="Times New Roman" w:hAnsi="Times New Roman"/>
          <w:b/>
          <w:bCs/>
          <w:sz w:val="21"/>
          <w:szCs w:val="21"/>
        </w:rPr>
        <w:t>10 €</w:t>
      </w:r>
      <w:r w:rsidRPr="00366C34">
        <w:rPr>
          <w:rFonts w:ascii="Times New Roman" w:hAnsi="Times New Roman"/>
          <w:bCs/>
          <w:sz w:val="21"/>
          <w:szCs w:val="21"/>
        </w:rPr>
        <w:t>;</w:t>
      </w:r>
      <w:r w:rsidRPr="00366C34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Pr="00366C34">
        <w:rPr>
          <w:rFonts w:ascii="Times New Roman" w:hAnsi="Times New Roman"/>
          <w:i/>
          <w:iCs/>
          <w:sz w:val="21"/>
          <w:szCs w:val="21"/>
        </w:rPr>
        <w:t>AgruMI</w:t>
      </w:r>
      <w:proofErr w:type="spellEnd"/>
      <w:r w:rsidRPr="00366C34">
        <w:rPr>
          <w:rFonts w:ascii="Times New Roman" w:hAnsi="Times New Roman"/>
          <w:sz w:val="21"/>
          <w:szCs w:val="21"/>
        </w:rPr>
        <w:t xml:space="preserve"> + </w:t>
      </w:r>
      <w:r w:rsidRPr="00366C34">
        <w:rPr>
          <w:rFonts w:ascii="Times New Roman" w:hAnsi="Times New Roman"/>
          <w:i/>
          <w:iCs/>
          <w:sz w:val="21"/>
          <w:szCs w:val="21"/>
        </w:rPr>
        <w:t>Un soffio di primavera</w:t>
      </w:r>
      <w:r>
        <w:rPr>
          <w:rFonts w:ascii="Times New Roman" w:hAnsi="Times New Roman"/>
          <w:sz w:val="21"/>
          <w:szCs w:val="21"/>
        </w:rPr>
        <w:t xml:space="preserve"> </w:t>
      </w:r>
      <w:r w:rsidRPr="00366C34">
        <w:rPr>
          <w:rFonts w:ascii="Times New Roman" w:hAnsi="Times New Roman"/>
          <w:sz w:val="21"/>
          <w:szCs w:val="21"/>
        </w:rPr>
        <w:t xml:space="preserve">+ villa </w:t>
      </w:r>
      <w:r w:rsidRPr="00366C34">
        <w:rPr>
          <w:rFonts w:ascii="Times New Roman" w:hAnsi="Times New Roman"/>
          <w:b/>
          <w:bCs/>
          <w:sz w:val="21"/>
          <w:szCs w:val="21"/>
        </w:rPr>
        <w:t>20 €</w:t>
      </w:r>
    </w:p>
    <w:p w14:paraId="4EE8AC84" w14:textId="77777777" w:rsidR="00366C34" w:rsidRDefault="00366C34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14:paraId="4F2F2B21" w14:textId="77777777" w:rsidR="00366C34" w:rsidRDefault="00366C34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14:paraId="5F966F65" w14:textId="77777777" w:rsidR="0054298F" w:rsidRPr="00593E03" w:rsidRDefault="0054298F" w:rsidP="00062409">
      <w:pPr>
        <w:jc w:val="both"/>
        <w:rPr>
          <w:rFonts w:ascii="Times New Roman" w:hAnsi="Times New Roman"/>
          <w:b/>
          <w:sz w:val="8"/>
          <w:szCs w:val="8"/>
        </w:rPr>
      </w:pPr>
    </w:p>
    <w:p w14:paraId="293C70CD" w14:textId="77777777" w:rsidR="001775CF" w:rsidRPr="00E37DA4" w:rsidRDefault="0093420A" w:rsidP="00062409">
      <w:pPr>
        <w:jc w:val="both"/>
        <w:rPr>
          <w:rFonts w:ascii="Times New Roman" w:hAnsi="Times New Roman"/>
          <w:b/>
        </w:rPr>
      </w:pPr>
      <w:hyperlink r:id="rId8" w:history="1">
        <w:r w:rsidR="001775CF" w:rsidRPr="00E37DA4">
          <w:rPr>
            <w:rStyle w:val="Collegamentoipertestuale"/>
            <w:rFonts w:ascii="Times New Roman" w:hAnsi="Times New Roman"/>
            <w:b/>
            <w:color w:val="auto"/>
            <w:u w:val="none"/>
          </w:rPr>
          <w:t>www.fondoambiente.it</w:t>
        </w:r>
      </w:hyperlink>
      <w:r w:rsidR="001E286D" w:rsidRPr="00E37DA4">
        <w:rPr>
          <w:rStyle w:val="Collegamentoipertestuale"/>
          <w:rFonts w:ascii="Times New Roman" w:hAnsi="Times New Roman"/>
          <w:b/>
          <w:color w:val="auto"/>
          <w:u w:val="none"/>
        </w:rPr>
        <w:t xml:space="preserve"> – www.villanecchicampiglio.it</w:t>
      </w:r>
    </w:p>
    <w:p w14:paraId="0EC02CA9" w14:textId="77777777" w:rsidR="00593E03" w:rsidRDefault="00593E03" w:rsidP="001775CF">
      <w:pPr>
        <w:rPr>
          <w:rFonts w:ascii="Times New Roman" w:hAnsi="Times New Roman"/>
          <w:b/>
          <w:sz w:val="8"/>
          <w:szCs w:val="8"/>
        </w:rPr>
      </w:pPr>
    </w:p>
    <w:p w14:paraId="7D7E0E1B" w14:textId="77777777" w:rsidR="00366C34" w:rsidRDefault="00366C34" w:rsidP="001775CF">
      <w:pPr>
        <w:rPr>
          <w:rFonts w:ascii="Times New Roman" w:hAnsi="Times New Roman"/>
          <w:b/>
          <w:sz w:val="8"/>
          <w:szCs w:val="8"/>
        </w:rPr>
      </w:pPr>
    </w:p>
    <w:p w14:paraId="67F02348" w14:textId="77777777" w:rsidR="0054298F" w:rsidRPr="00593E03" w:rsidRDefault="0054298F" w:rsidP="001775CF">
      <w:pPr>
        <w:rPr>
          <w:rFonts w:ascii="Times New Roman" w:hAnsi="Times New Roman"/>
          <w:b/>
          <w:sz w:val="8"/>
          <w:szCs w:val="8"/>
        </w:rPr>
      </w:pPr>
    </w:p>
    <w:p w14:paraId="02867C91" w14:textId="77777777" w:rsidR="001775CF" w:rsidRPr="0062238C" w:rsidRDefault="001775CF" w:rsidP="001775CF">
      <w:pPr>
        <w:rPr>
          <w:rFonts w:ascii="Times New Roman" w:hAnsi="Times New Roman"/>
          <w:i/>
          <w:sz w:val="20"/>
          <w:szCs w:val="20"/>
        </w:rPr>
      </w:pPr>
      <w:r w:rsidRPr="0062238C">
        <w:rPr>
          <w:rFonts w:ascii="Times New Roman" w:hAnsi="Times New Roman"/>
          <w:i/>
          <w:sz w:val="20"/>
          <w:szCs w:val="20"/>
        </w:rPr>
        <w:t>FAI – Fondo Ambiente Italiano</w:t>
      </w:r>
    </w:p>
    <w:p w14:paraId="7C65805E" w14:textId="77777777" w:rsidR="001775CF" w:rsidRPr="00495C74" w:rsidRDefault="001775CF" w:rsidP="001775CF">
      <w:pPr>
        <w:pStyle w:val="Testonormale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Ufficio comunicazione stampa e new m</w:t>
      </w:r>
      <w:r w:rsidRPr="00495C74">
        <w:rPr>
          <w:rFonts w:ascii="Times New Roman" w:eastAsia="Times New Roman" w:hAnsi="Times New Roman" w:cs="Times New Roman"/>
          <w:i/>
          <w:sz w:val="20"/>
          <w:szCs w:val="20"/>
        </w:rPr>
        <w:t xml:space="preserve">edia: </w:t>
      </w:r>
      <w:r w:rsidRPr="00495C74">
        <w:rPr>
          <w:rFonts w:ascii="Times New Roman" w:hAnsi="Times New Roman" w:cs="Times New Roman"/>
          <w:i/>
          <w:sz w:val="20"/>
          <w:szCs w:val="20"/>
        </w:rPr>
        <w:t xml:space="preserve">Francesca Decaroli tel. 02.467615276; </w:t>
      </w:r>
      <w:hyperlink r:id="rId9" w:history="1">
        <w:r w:rsidRPr="00495C74">
          <w:rPr>
            <w:rStyle w:val="Collegamentoipertestual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f.decaroli@fondoambiente.it</w:t>
        </w:r>
      </w:hyperlink>
    </w:p>
    <w:p w14:paraId="5CFA911B" w14:textId="77777777" w:rsidR="001775CF" w:rsidRPr="001775CF" w:rsidRDefault="001775CF" w:rsidP="00FB3CF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i/>
          <w:sz w:val="20"/>
          <w:szCs w:val="20"/>
        </w:rPr>
        <w:t>Ufficio comunicazione tv e r</w:t>
      </w:r>
      <w:r w:rsidRPr="00495C74">
        <w:rPr>
          <w:rFonts w:ascii="Times New Roman" w:hAnsi="Times New Roman"/>
          <w:i/>
          <w:sz w:val="20"/>
          <w:szCs w:val="20"/>
        </w:rPr>
        <w:t xml:space="preserve">adio: Novella Mirri tel. 06.68308756; 334.6516702; </w:t>
      </w:r>
      <w:hyperlink r:id="rId10" w:history="1">
        <w:r w:rsidRPr="00495C74">
          <w:rPr>
            <w:rStyle w:val="Collegamentoipertestuale"/>
            <w:rFonts w:ascii="Times New Roman" w:hAnsi="Times New Roman"/>
            <w:i/>
            <w:color w:val="auto"/>
            <w:sz w:val="20"/>
            <w:szCs w:val="20"/>
            <w:u w:val="none"/>
          </w:rPr>
          <w:t>n.mirri@fondoambiente.it</w:t>
        </w:r>
      </w:hyperlink>
    </w:p>
    <w:sectPr w:rsidR="001775CF" w:rsidRPr="001775CF" w:rsidSect="00593E03">
      <w:pgSz w:w="11906" w:h="16838"/>
      <w:pgMar w:top="1021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5FDC" w14:textId="77777777" w:rsidR="0093420A" w:rsidRDefault="0093420A" w:rsidP="00E17D23">
      <w:r>
        <w:separator/>
      </w:r>
    </w:p>
  </w:endnote>
  <w:endnote w:type="continuationSeparator" w:id="0">
    <w:p w14:paraId="6CEC8A6D" w14:textId="77777777" w:rsidR="0093420A" w:rsidRDefault="0093420A" w:rsidP="00E1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436D" w14:textId="77777777" w:rsidR="0093420A" w:rsidRDefault="0093420A" w:rsidP="00E17D23">
      <w:r>
        <w:separator/>
      </w:r>
    </w:p>
  </w:footnote>
  <w:footnote w:type="continuationSeparator" w:id="0">
    <w:p w14:paraId="7B9CDB8E" w14:textId="77777777" w:rsidR="0093420A" w:rsidRDefault="0093420A" w:rsidP="00E1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17B"/>
    <w:rsid w:val="0001200B"/>
    <w:rsid w:val="00056CD0"/>
    <w:rsid w:val="00056DC9"/>
    <w:rsid w:val="00062409"/>
    <w:rsid w:val="00091C10"/>
    <w:rsid w:val="000A7823"/>
    <w:rsid w:val="000B03AC"/>
    <w:rsid w:val="000B1470"/>
    <w:rsid w:val="000B3A89"/>
    <w:rsid w:val="000C2F00"/>
    <w:rsid w:val="000F618F"/>
    <w:rsid w:val="001057D5"/>
    <w:rsid w:val="00113E72"/>
    <w:rsid w:val="001374ED"/>
    <w:rsid w:val="001664F1"/>
    <w:rsid w:val="00174D81"/>
    <w:rsid w:val="001775CF"/>
    <w:rsid w:val="001918C3"/>
    <w:rsid w:val="001A31C4"/>
    <w:rsid w:val="001C29A2"/>
    <w:rsid w:val="001C5794"/>
    <w:rsid w:val="001D5E1B"/>
    <w:rsid w:val="001E286D"/>
    <w:rsid w:val="0022533D"/>
    <w:rsid w:val="002325DC"/>
    <w:rsid w:val="0023717B"/>
    <w:rsid w:val="00252B59"/>
    <w:rsid w:val="0029437F"/>
    <w:rsid w:val="002A19E6"/>
    <w:rsid w:val="002B0F86"/>
    <w:rsid w:val="002C7C7F"/>
    <w:rsid w:val="002D57BD"/>
    <w:rsid w:val="002E6344"/>
    <w:rsid w:val="00341967"/>
    <w:rsid w:val="00366C34"/>
    <w:rsid w:val="00371932"/>
    <w:rsid w:val="00373CDA"/>
    <w:rsid w:val="003A0E02"/>
    <w:rsid w:val="003A601B"/>
    <w:rsid w:val="003A7579"/>
    <w:rsid w:val="00445E6E"/>
    <w:rsid w:val="00462D2A"/>
    <w:rsid w:val="00466E48"/>
    <w:rsid w:val="00471202"/>
    <w:rsid w:val="00474793"/>
    <w:rsid w:val="004B6A63"/>
    <w:rsid w:val="004C7BA3"/>
    <w:rsid w:val="004D2B13"/>
    <w:rsid w:val="004F2C68"/>
    <w:rsid w:val="00503344"/>
    <w:rsid w:val="00521638"/>
    <w:rsid w:val="0054298F"/>
    <w:rsid w:val="005430B5"/>
    <w:rsid w:val="00593E03"/>
    <w:rsid w:val="005B3127"/>
    <w:rsid w:val="005B6799"/>
    <w:rsid w:val="005D1D90"/>
    <w:rsid w:val="005D242A"/>
    <w:rsid w:val="005F77FB"/>
    <w:rsid w:val="006124A9"/>
    <w:rsid w:val="006475B8"/>
    <w:rsid w:val="00650FDE"/>
    <w:rsid w:val="006768E9"/>
    <w:rsid w:val="006C31F4"/>
    <w:rsid w:val="006E1BD7"/>
    <w:rsid w:val="00710086"/>
    <w:rsid w:val="00710B44"/>
    <w:rsid w:val="007728D9"/>
    <w:rsid w:val="007756F2"/>
    <w:rsid w:val="0079353D"/>
    <w:rsid w:val="00796052"/>
    <w:rsid w:val="007D7513"/>
    <w:rsid w:val="007F56A4"/>
    <w:rsid w:val="007F6E6E"/>
    <w:rsid w:val="00802B96"/>
    <w:rsid w:val="00805246"/>
    <w:rsid w:val="00870EEB"/>
    <w:rsid w:val="008839C8"/>
    <w:rsid w:val="008D1FF1"/>
    <w:rsid w:val="0093420A"/>
    <w:rsid w:val="00945C8A"/>
    <w:rsid w:val="00966300"/>
    <w:rsid w:val="009B3B71"/>
    <w:rsid w:val="00A16CEB"/>
    <w:rsid w:val="00A20A6A"/>
    <w:rsid w:val="00AE5C8F"/>
    <w:rsid w:val="00AF6828"/>
    <w:rsid w:val="00B23BC8"/>
    <w:rsid w:val="00B27F67"/>
    <w:rsid w:val="00B47B3A"/>
    <w:rsid w:val="00B81AB8"/>
    <w:rsid w:val="00B91B40"/>
    <w:rsid w:val="00C246B0"/>
    <w:rsid w:val="00C76B0A"/>
    <w:rsid w:val="00C86491"/>
    <w:rsid w:val="00C86724"/>
    <w:rsid w:val="00CA6FEB"/>
    <w:rsid w:val="00CA7AD1"/>
    <w:rsid w:val="00CB1B16"/>
    <w:rsid w:val="00CB34E0"/>
    <w:rsid w:val="00CE59EB"/>
    <w:rsid w:val="00D316DC"/>
    <w:rsid w:val="00D33F26"/>
    <w:rsid w:val="00D374E5"/>
    <w:rsid w:val="00D770AC"/>
    <w:rsid w:val="00D91B87"/>
    <w:rsid w:val="00D93E3B"/>
    <w:rsid w:val="00E1141F"/>
    <w:rsid w:val="00E17D23"/>
    <w:rsid w:val="00E37DA4"/>
    <w:rsid w:val="00E464DC"/>
    <w:rsid w:val="00E84D52"/>
    <w:rsid w:val="00EA20CF"/>
    <w:rsid w:val="00F0495B"/>
    <w:rsid w:val="00F351B7"/>
    <w:rsid w:val="00FB3CF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D929"/>
  <w15:docId w15:val="{403AB7B4-7C8A-48B0-9E1D-F3A5B03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8C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8C3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775CF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5CF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2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23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ambient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.mirri@fondoambien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.decarol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Decaroli</dc:creator>
  <cp:lastModifiedBy>Laura Pirovano</cp:lastModifiedBy>
  <cp:revision>2</cp:revision>
  <cp:lastPrinted>2020-01-14T12:18:00Z</cp:lastPrinted>
  <dcterms:created xsi:type="dcterms:W3CDTF">2020-02-12T10:13:00Z</dcterms:created>
  <dcterms:modified xsi:type="dcterms:W3CDTF">2020-02-12T10:13:00Z</dcterms:modified>
</cp:coreProperties>
</file>