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70DB" w14:textId="3259C9DD" w:rsidR="00750F21" w:rsidRDefault="00750F21" w:rsidP="00FF6EA2">
      <w:pPr>
        <w:tabs>
          <w:tab w:val="left" w:pos="4213"/>
        </w:tabs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14:paraId="67EED350" w14:textId="04F64743" w:rsidR="00544ED0" w:rsidRPr="00C0776A" w:rsidRDefault="00544ED0" w:rsidP="00061CC6">
      <w:pPr>
        <w:jc w:val="both"/>
        <w:rPr>
          <w:rFonts w:ascii="Arial" w:hAnsi="Arial" w:cs="Arial"/>
          <w:b/>
          <w:i/>
        </w:rPr>
      </w:pPr>
      <w:r w:rsidRPr="00C0776A">
        <w:rPr>
          <w:rFonts w:ascii="Arial" w:hAnsi="Arial" w:cs="Arial"/>
          <w:b/>
          <w:i/>
        </w:rPr>
        <w:t xml:space="preserve">Giardini d’Autore </w:t>
      </w:r>
      <w:r w:rsidR="005C24EC" w:rsidRPr="00C0776A">
        <w:rPr>
          <w:rFonts w:ascii="Arial" w:hAnsi="Arial" w:cs="Arial"/>
          <w:b/>
          <w:i/>
        </w:rPr>
        <w:t>sceglie</w:t>
      </w:r>
      <w:r w:rsidRPr="00C0776A">
        <w:rPr>
          <w:rFonts w:ascii="Arial" w:hAnsi="Arial" w:cs="Arial"/>
          <w:b/>
          <w:i/>
        </w:rPr>
        <w:t xml:space="preserve"> </w:t>
      </w:r>
      <w:r w:rsidR="00AE4AB0">
        <w:rPr>
          <w:rFonts w:ascii="Arial" w:hAnsi="Arial" w:cs="Arial"/>
          <w:b/>
          <w:i/>
        </w:rPr>
        <w:t>il Parco Federico Fellini</w:t>
      </w:r>
      <w:r w:rsidR="00AE4AB0" w:rsidRPr="00C0776A">
        <w:rPr>
          <w:rFonts w:ascii="Arial" w:hAnsi="Arial" w:cs="Arial"/>
          <w:b/>
          <w:i/>
        </w:rPr>
        <w:t xml:space="preserve"> </w:t>
      </w:r>
      <w:r w:rsidR="00F355E1">
        <w:rPr>
          <w:rFonts w:ascii="Arial" w:hAnsi="Arial" w:cs="Arial"/>
          <w:b/>
          <w:i/>
        </w:rPr>
        <w:t>di</w:t>
      </w:r>
      <w:r w:rsidR="00AE4AB0">
        <w:rPr>
          <w:rFonts w:ascii="Arial" w:hAnsi="Arial" w:cs="Arial"/>
          <w:b/>
          <w:i/>
        </w:rPr>
        <w:t xml:space="preserve"> </w:t>
      </w:r>
      <w:r w:rsidRPr="00C0776A">
        <w:rPr>
          <w:rFonts w:ascii="Arial" w:hAnsi="Arial" w:cs="Arial"/>
          <w:b/>
          <w:i/>
        </w:rPr>
        <w:t>Rimini</w:t>
      </w:r>
      <w:r w:rsidR="004E3A66">
        <w:rPr>
          <w:rFonts w:ascii="Arial" w:hAnsi="Arial" w:cs="Arial"/>
          <w:b/>
          <w:i/>
        </w:rPr>
        <w:t xml:space="preserve"> </w:t>
      </w:r>
      <w:r w:rsidR="005C24EC" w:rsidRPr="00C0776A">
        <w:rPr>
          <w:rFonts w:ascii="Arial" w:hAnsi="Arial" w:cs="Arial"/>
          <w:b/>
          <w:i/>
        </w:rPr>
        <w:t>per</w:t>
      </w:r>
      <w:r w:rsidR="00750F21">
        <w:rPr>
          <w:rFonts w:ascii="Arial" w:hAnsi="Arial" w:cs="Arial"/>
          <w:b/>
          <w:i/>
        </w:rPr>
        <w:t xml:space="preserve"> </w:t>
      </w:r>
      <w:r w:rsidR="005C24EC" w:rsidRPr="00C0776A">
        <w:rPr>
          <w:rFonts w:ascii="Arial" w:hAnsi="Arial" w:cs="Arial"/>
          <w:b/>
          <w:i/>
        </w:rPr>
        <w:t>la prossima edizione di primavera 2016</w:t>
      </w:r>
      <w:r w:rsidRPr="00C0776A">
        <w:rPr>
          <w:rFonts w:ascii="Arial" w:hAnsi="Arial" w:cs="Arial"/>
          <w:b/>
          <w:i/>
        </w:rPr>
        <w:t xml:space="preserve">. Una nuova location </w:t>
      </w:r>
      <w:r w:rsidR="00F07D99">
        <w:rPr>
          <w:rFonts w:ascii="Arial" w:hAnsi="Arial" w:cs="Arial"/>
          <w:b/>
          <w:i/>
        </w:rPr>
        <w:t>dove, il 18.19.</w:t>
      </w:r>
      <w:r w:rsidR="00F355E1">
        <w:rPr>
          <w:rFonts w:ascii="Arial" w:hAnsi="Arial" w:cs="Arial"/>
          <w:b/>
          <w:i/>
        </w:rPr>
        <w:t>20 marzo</w:t>
      </w:r>
      <w:r w:rsidR="004E3A66">
        <w:rPr>
          <w:rFonts w:ascii="Arial" w:hAnsi="Arial" w:cs="Arial"/>
          <w:b/>
          <w:i/>
        </w:rPr>
        <w:t>,</w:t>
      </w:r>
      <w:r w:rsidR="00F355E1">
        <w:rPr>
          <w:rFonts w:ascii="Arial" w:hAnsi="Arial" w:cs="Arial"/>
          <w:b/>
          <w:i/>
        </w:rPr>
        <w:t xml:space="preserve"> si </w:t>
      </w:r>
      <w:r w:rsidR="004E3A66">
        <w:rPr>
          <w:rFonts w:ascii="Arial" w:hAnsi="Arial" w:cs="Arial"/>
          <w:b/>
          <w:i/>
        </w:rPr>
        <w:t>parlerà</w:t>
      </w:r>
      <w:r w:rsidRPr="00C0776A">
        <w:rPr>
          <w:rFonts w:ascii="Arial" w:hAnsi="Arial" w:cs="Arial"/>
          <w:b/>
          <w:i/>
        </w:rPr>
        <w:t xml:space="preserve"> di giardino, di piante, di paesaggio, di territorio e di cultura del verde. </w:t>
      </w:r>
    </w:p>
    <w:p w14:paraId="502D94D4" w14:textId="77777777" w:rsidR="00DA2E5E" w:rsidRDefault="00DA2E5E" w:rsidP="00061CC6">
      <w:pPr>
        <w:jc w:val="both"/>
        <w:rPr>
          <w:rFonts w:ascii="Arial" w:hAnsi="Arial" w:cs="Arial"/>
        </w:rPr>
      </w:pPr>
    </w:p>
    <w:p w14:paraId="7FB37103" w14:textId="7EABDFF5" w:rsidR="00414D81" w:rsidRPr="00C0776A" w:rsidRDefault="00414D81" w:rsidP="00061CC6">
      <w:pPr>
        <w:jc w:val="both"/>
        <w:rPr>
          <w:rFonts w:ascii="Arial" w:hAnsi="Arial" w:cs="Arial"/>
          <w:b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>Giardini d’Autore, l’ormai famosa mostra di giardinaggio c</w:t>
      </w:r>
      <w:r w:rsidR="005C24EC" w:rsidRPr="00C0776A">
        <w:rPr>
          <w:rFonts w:ascii="Arial" w:hAnsi="Arial" w:cs="Arial"/>
          <w:sz w:val="22"/>
          <w:szCs w:val="22"/>
        </w:rPr>
        <w:t xml:space="preserve">on i migliori vivaisti italiani, sceglie </w:t>
      </w:r>
      <w:r w:rsidR="001743BB">
        <w:rPr>
          <w:rFonts w:ascii="Arial" w:hAnsi="Arial" w:cs="Arial"/>
          <w:sz w:val="22"/>
          <w:szCs w:val="22"/>
        </w:rPr>
        <w:t xml:space="preserve">lo storico parco Federico Fellini di </w:t>
      </w:r>
      <w:r w:rsidR="005C24EC" w:rsidRPr="00C0776A">
        <w:rPr>
          <w:rFonts w:ascii="Arial" w:hAnsi="Arial" w:cs="Arial"/>
          <w:sz w:val="22"/>
          <w:szCs w:val="22"/>
        </w:rPr>
        <w:t>Rimini per l’edizione primaverile in programma</w:t>
      </w:r>
      <w:r w:rsidRPr="00C0776A">
        <w:rPr>
          <w:rFonts w:ascii="Arial" w:hAnsi="Arial" w:cs="Arial"/>
          <w:sz w:val="22"/>
          <w:szCs w:val="22"/>
        </w:rPr>
        <w:t xml:space="preserve"> </w:t>
      </w:r>
      <w:r w:rsidRPr="00C0776A">
        <w:rPr>
          <w:rFonts w:ascii="Arial" w:hAnsi="Arial" w:cs="Arial"/>
          <w:b/>
          <w:sz w:val="22"/>
          <w:szCs w:val="22"/>
        </w:rPr>
        <w:t>il 18,19,20 marzo</w:t>
      </w:r>
      <w:r w:rsidR="001743BB">
        <w:rPr>
          <w:rFonts w:ascii="Arial" w:hAnsi="Arial" w:cs="Arial"/>
          <w:b/>
          <w:sz w:val="22"/>
          <w:szCs w:val="22"/>
        </w:rPr>
        <w:t xml:space="preserve"> 2016</w:t>
      </w:r>
      <w:r w:rsidRPr="00C0776A">
        <w:rPr>
          <w:rFonts w:ascii="Arial" w:hAnsi="Arial" w:cs="Arial"/>
          <w:b/>
          <w:sz w:val="22"/>
          <w:szCs w:val="22"/>
        </w:rPr>
        <w:t xml:space="preserve"> </w:t>
      </w:r>
      <w:r w:rsidR="005C24EC" w:rsidRPr="00C0776A">
        <w:rPr>
          <w:rFonts w:ascii="Arial" w:hAnsi="Arial" w:cs="Arial"/>
          <w:sz w:val="22"/>
          <w:szCs w:val="22"/>
        </w:rPr>
        <w:t xml:space="preserve">. </w:t>
      </w:r>
    </w:p>
    <w:p w14:paraId="220384CA" w14:textId="77777777" w:rsidR="005C24EC" w:rsidRPr="00C0776A" w:rsidRDefault="005C24EC" w:rsidP="00061CC6">
      <w:pPr>
        <w:jc w:val="both"/>
        <w:rPr>
          <w:rFonts w:ascii="Arial" w:hAnsi="Arial" w:cs="Arial"/>
          <w:b/>
          <w:sz w:val="22"/>
          <w:szCs w:val="22"/>
        </w:rPr>
      </w:pPr>
    </w:p>
    <w:p w14:paraId="7C0A073B" w14:textId="012F9710" w:rsidR="001F5DA6" w:rsidRPr="00C0776A" w:rsidRDefault="005C24EC" w:rsidP="00061CC6">
      <w:pPr>
        <w:jc w:val="both"/>
        <w:rPr>
          <w:rFonts w:ascii="Arial" w:hAnsi="Arial" w:cs="Arial"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>Giardini d’Autore</w:t>
      </w:r>
      <w:r w:rsidR="00381BA1">
        <w:rPr>
          <w:rFonts w:ascii="Arial" w:hAnsi="Arial" w:cs="Arial"/>
          <w:sz w:val="22"/>
          <w:szCs w:val="22"/>
        </w:rPr>
        <w:t xml:space="preserve"> apre la stagione delle mostre di giardinaggio in Italia</w:t>
      </w:r>
      <w:r w:rsidRPr="00C0776A">
        <w:rPr>
          <w:rFonts w:ascii="Arial" w:hAnsi="Arial" w:cs="Arial"/>
          <w:sz w:val="22"/>
          <w:szCs w:val="22"/>
        </w:rPr>
        <w:t xml:space="preserve"> riun</w:t>
      </w:r>
      <w:r w:rsidR="00381BA1">
        <w:rPr>
          <w:rFonts w:ascii="Arial" w:hAnsi="Arial" w:cs="Arial"/>
          <w:sz w:val="22"/>
          <w:szCs w:val="22"/>
        </w:rPr>
        <w:t>endo</w:t>
      </w:r>
      <w:r w:rsidRPr="00C0776A">
        <w:rPr>
          <w:rFonts w:ascii="Arial" w:hAnsi="Arial" w:cs="Arial"/>
          <w:sz w:val="22"/>
          <w:szCs w:val="22"/>
        </w:rPr>
        <w:t xml:space="preserve"> i</w:t>
      </w:r>
      <w:r w:rsidR="00414D81" w:rsidRPr="00C0776A">
        <w:rPr>
          <w:rFonts w:ascii="Arial" w:hAnsi="Arial" w:cs="Arial"/>
          <w:sz w:val="22"/>
          <w:szCs w:val="22"/>
        </w:rPr>
        <w:t xml:space="preserve"> migliori vivaisti e collezionisti</w:t>
      </w:r>
      <w:r w:rsidR="004E3A66">
        <w:rPr>
          <w:rFonts w:ascii="Arial" w:hAnsi="Arial" w:cs="Arial"/>
          <w:sz w:val="22"/>
          <w:szCs w:val="22"/>
        </w:rPr>
        <w:t xml:space="preserve"> botanici italiani</w:t>
      </w:r>
      <w:r w:rsidR="00505813" w:rsidRPr="00C0776A">
        <w:rPr>
          <w:rFonts w:ascii="Arial" w:hAnsi="Arial" w:cs="Arial"/>
          <w:sz w:val="22"/>
          <w:szCs w:val="22"/>
        </w:rPr>
        <w:t>. U</w:t>
      </w:r>
      <w:r w:rsidR="00414D81" w:rsidRPr="00C0776A">
        <w:rPr>
          <w:rFonts w:ascii="Arial" w:hAnsi="Arial" w:cs="Arial"/>
          <w:sz w:val="22"/>
          <w:szCs w:val="22"/>
        </w:rPr>
        <w:t xml:space="preserve">n appuntamento fisso per tutti gli amanti </w:t>
      </w:r>
      <w:r w:rsidR="00381BA1">
        <w:rPr>
          <w:rFonts w:ascii="Arial" w:hAnsi="Arial" w:cs="Arial"/>
          <w:sz w:val="22"/>
          <w:szCs w:val="22"/>
        </w:rPr>
        <w:t>del giardino,</w:t>
      </w:r>
      <w:r w:rsidR="00414D81" w:rsidRPr="00C0776A">
        <w:rPr>
          <w:rFonts w:ascii="Arial" w:hAnsi="Arial" w:cs="Arial"/>
          <w:sz w:val="22"/>
          <w:szCs w:val="22"/>
        </w:rPr>
        <w:t xml:space="preserve"> </w:t>
      </w:r>
      <w:r w:rsidR="00505813" w:rsidRPr="00C0776A">
        <w:rPr>
          <w:rFonts w:ascii="Arial" w:hAnsi="Arial" w:cs="Arial"/>
          <w:sz w:val="22"/>
          <w:szCs w:val="22"/>
        </w:rPr>
        <w:t>un’occasione per re</w:t>
      </w:r>
      <w:r w:rsidR="001743BB">
        <w:rPr>
          <w:rFonts w:ascii="Arial" w:hAnsi="Arial" w:cs="Arial"/>
          <w:sz w:val="22"/>
          <w:szCs w:val="22"/>
        </w:rPr>
        <w:t>perire piante ed essenze rare e</w:t>
      </w:r>
      <w:r w:rsidR="00AE4AB0">
        <w:rPr>
          <w:rFonts w:ascii="Arial" w:hAnsi="Arial" w:cs="Arial"/>
          <w:sz w:val="22"/>
          <w:szCs w:val="22"/>
        </w:rPr>
        <w:t xml:space="preserve"> </w:t>
      </w:r>
      <w:r w:rsidR="00505813" w:rsidRPr="00C0776A">
        <w:rPr>
          <w:rFonts w:ascii="Arial" w:hAnsi="Arial" w:cs="Arial"/>
          <w:sz w:val="22"/>
          <w:szCs w:val="22"/>
        </w:rPr>
        <w:t>condividere la conoscenza della</w:t>
      </w:r>
      <w:r w:rsidR="00414D81" w:rsidRPr="00C0776A">
        <w:rPr>
          <w:rFonts w:ascii="Arial" w:hAnsi="Arial" w:cs="Arial"/>
          <w:sz w:val="22"/>
          <w:szCs w:val="22"/>
        </w:rPr>
        <w:t xml:space="preserve"> cultura del verde </w:t>
      </w:r>
      <w:r w:rsidR="001F5DA6" w:rsidRPr="00C0776A">
        <w:rPr>
          <w:rFonts w:ascii="Arial" w:hAnsi="Arial" w:cs="Arial"/>
          <w:sz w:val="22"/>
          <w:szCs w:val="22"/>
        </w:rPr>
        <w:t>in tutte le sue forme ed espressioni.</w:t>
      </w:r>
      <w:r w:rsidRPr="00C0776A">
        <w:rPr>
          <w:rFonts w:ascii="Arial" w:hAnsi="Arial" w:cs="Arial"/>
          <w:sz w:val="22"/>
          <w:szCs w:val="22"/>
        </w:rPr>
        <w:t xml:space="preserve"> </w:t>
      </w:r>
    </w:p>
    <w:p w14:paraId="27C45813" w14:textId="77777777" w:rsidR="00330A39" w:rsidRPr="00C0776A" w:rsidRDefault="00330A39" w:rsidP="00061CC6">
      <w:pPr>
        <w:jc w:val="both"/>
        <w:rPr>
          <w:rFonts w:ascii="Arial" w:hAnsi="Arial" w:cs="Arial"/>
          <w:sz w:val="22"/>
          <w:szCs w:val="22"/>
        </w:rPr>
      </w:pPr>
    </w:p>
    <w:p w14:paraId="6D6F9784" w14:textId="31300AE6" w:rsidR="00AE4AB0" w:rsidRPr="00C0776A" w:rsidRDefault="00AE4AB0" w:rsidP="00061CC6">
      <w:pPr>
        <w:jc w:val="both"/>
        <w:rPr>
          <w:rFonts w:ascii="Arial" w:hAnsi="Arial" w:cs="Arial"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>Nella prossim</w:t>
      </w:r>
      <w:r>
        <w:rPr>
          <w:rFonts w:ascii="Arial" w:hAnsi="Arial" w:cs="Arial"/>
          <w:sz w:val="22"/>
          <w:szCs w:val="22"/>
        </w:rPr>
        <w:t>a edizione di Giardini d’Autore</w:t>
      </w:r>
      <w:r w:rsidR="00B160D2">
        <w:rPr>
          <w:rFonts w:ascii="Arial" w:hAnsi="Arial" w:cs="Arial"/>
          <w:sz w:val="22"/>
          <w:szCs w:val="22"/>
        </w:rPr>
        <w:t xml:space="preserve"> si</w:t>
      </w:r>
      <w:r w:rsidRPr="00C0776A">
        <w:rPr>
          <w:rFonts w:ascii="Arial" w:hAnsi="Arial" w:cs="Arial"/>
          <w:sz w:val="22"/>
          <w:szCs w:val="22"/>
        </w:rPr>
        <w:t xml:space="preserve"> parlerà di </w:t>
      </w:r>
      <w:r w:rsidRPr="001743BB">
        <w:rPr>
          <w:rFonts w:ascii="Arial" w:hAnsi="Arial" w:cs="Arial"/>
          <w:b/>
          <w:sz w:val="22"/>
          <w:szCs w:val="22"/>
        </w:rPr>
        <w:t>piante, di giardino, di paesaggio, di arte, di territorio e di cultura</w:t>
      </w:r>
      <w:r w:rsidRPr="00C0776A">
        <w:rPr>
          <w:rFonts w:ascii="Arial" w:hAnsi="Arial" w:cs="Arial"/>
          <w:sz w:val="22"/>
          <w:szCs w:val="22"/>
        </w:rPr>
        <w:t>.</w:t>
      </w:r>
    </w:p>
    <w:p w14:paraId="6D1482A2" w14:textId="77777777" w:rsidR="00AE4AB0" w:rsidRPr="00C0776A" w:rsidRDefault="00AE4AB0" w:rsidP="00061CC6">
      <w:pPr>
        <w:jc w:val="both"/>
        <w:rPr>
          <w:rFonts w:ascii="Arial" w:hAnsi="Arial" w:cs="Arial"/>
          <w:sz w:val="22"/>
          <w:szCs w:val="22"/>
        </w:rPr>
      </w:pPr>
    </w:p>
    <w:p w14:paraId="46E47F68" w14:textId="02E14960" w:rsidR="00AE4AB0" w:rsidRDefault="00381BA1" w:rsidP="00061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Passeggiando a Parco Fellini sarà possibile reperire:  </w:t>
      </w:r>
      <w:r w:rsidRPr="004670AF">
        <w:rPr>
          <w:rFonts w:ascii="Arial" w:hAnsi="Arial" w:cs="Arial"/>
          <w:i/>
          <w:sz w:val="22"/>
          <w:szCs w:val="22"/>
        </w:rPr>
        <w:t xml:space="preserve">piante aromatiche e per l’orto, bulbi, semi, rose antiche e moderne, piante acquatiche, piante tropicali, frutti antichi, piante da ombra, e ancora arbusti insoliti a fioritura precoce primaverile, </w:t>
      </w:r>
      <w:r>
        <w:rPr>
          <w:rFonts w:ascii="Arial" w:hAnsi="Arial" w:cs="Arial"/>
          <w:i/>
          <w:sz w:val="22"/>
          <w:szCs w:val="22"/>
        </w:rPr>
        <w:t xml:space="preserve">ellebori, </w:t>
      </w:r>
      <w:r w:rsidRPr="004670AF">
        <w:rPr>
          <w:rFonts w:ascii="Arial" w:hAnsi="Arial" w:cs="Arial"/>
          <w:i/>
          <w:sz w:val="22"/>
          <w:szCs w:val="22"/>
        </w:rPr>
        <w:t xml:space="preserve">piante grasse, varietà insolite di camelie e azalee, piante rampicanti, agrumi storici e ornamentali, piante commestibili e tantissime altre curiosità vegetali, </w:t>
      </w:r>
      <w:r w:rsidRPr="004670AF">
        <w:rPr>
          <w:rFonts w:ascii="Arial" w:hAnsi="Arial" w:cs="Arial"/>
          <w:sz w:val="22"/>
          <w:szCs w:val="22"/>
        </w:rPr>
        <w:t xml:space="preserve">capaci di ispirare tutti nella creazione di veri e propri </w:t>
      </w:r>
      <w:r w:rsidRPr="004670AF">
        <w:rPr>
          <w:rFonts w:ascii="Arial" w:hAnsi="Arial" w:cs="Arial"/>
          <w:b/>
          <w:i/>
          <w:sz w:val="22"/>
          <w:szCs w:val="22"/>
        </w:rPr>
        <w:t>Giardini d’Autore</w:t>
      </w:r>
    </w:p>
    <w:p w14:paraId="46F88AAE" w14:textId="77777777" w:rsidR="00AE4AB0" w:rsidRDefault="00AE4AB0" w:rsidP="00061CC6">
      <w:pPr>
        <w:jc w:val="both"/>
        <w:rPr>
          <w:rFonts w:ascii="Arial" w:hAnsi="Arial" w:cs="Arial"/>
          <w:sz w:val="22"/>
          <w:szCs w:val="22"/>
        </w:rPr>
      </w:pPr>
    </w:p>
    <w:p w14:paraId="47ECFD24" w14:textId="1EBF6D19" w:rsidR="00AE4AB0" w:rsidRPr="00381BA1" w:rsidRDefault="00AE4AB0" w:rsidP="00061CC6">
      <w:pPr>
        <w:jc w:val="both"/>
        <w:rPr>
          <w:rFonts w:ascii="Arial" w:hAnsi="Arial" w:cs="Arial"/>
          <w:b/>
          <w:sz w:val="22"/>
          <w:szCs w:val="22"/>
        </w:rPr>
      </w:pPr>
      <w:r w:rsidRPr="00381BA1">
        <w:rPr>
          <w:rFonts w:ascii="Arial" w:hAnsi="Arial" w:cs="Arial"/>
          <w:b/>
          <w:sz w:val="22"/>
          <w:szCs w:val="22"/>
        </w:rPr>
        <w:t xml:space="preserve">Accanto ai vivai saranno chiamati i designer, gli architetti, i paesaggisti e gli artigiani per offrire al pubblico di Giardini d’Autore tante idee e spunti per ripensare </w:t>
      </w:r>
      <w:r w:rsidR="004E3A66" w:rsidRPr="00381BA1">
        <w:rPr>
          <w:rFonts w:ascii="Arial" w:hAnsi="Arial" w:cs="Arial"/>
          <w:b/>
          <w:sz w:val="22"/>
          <w:szCs w:val="22"/>
        </w:rPr>
        <w:t xml:space="preserve">e vivere </w:t>
      </w:r>
      <w:r w:rsidRPr="00381BA1">
        <w:rPr>
          <w:rFonts w:ascii="Arial" w:hAnsi="Arial" w:cs="Arial"/>
          <w:b/>
          <w:sz w:val="22"/>
          <w:szCs w:val="22"/>
        </w:rPr>
        <w:t>gli spazi verdi.</w:t>
      </w:r>
    </w:p>
    <w:p w14:paraId="69B8364D" w14:textId="77777777" w:rsidR="00AE4AB0" w:rsidRDefault="00AE4AB0" w:rsidP="00061CC6">
      <w:pPr>
        <w:jc w:val="both"/>
        <w:rPr>
          <w:rFonts w:ascii="Arial" w:hAnsi="Arial" w:cs="Arial"/>
          <w:sz w:val="22"/>
          <w:szCs w:val="22"/>
        </w:rPr>
      </w:pPr>
    </w:p>
    <w:p w14:paraId="5B081B36" w14:textId="2EEA6742" w:rsidR="00AE4AB0" w:rsidRPr="00266B94" w:rsidRDefault="00AE4AB0" w:rsidP="00061CC6">
      <w:pPr>
        <w:jc w:val="both"/>
        <w:rPr>
          <w:rFonts w:ascii="Arial" w:hAnsi="Arial" w:cs="Arial"/>
          <w:sz w:val="22"/>
          <w:szCs w:val="22"/>
        </w:rPr>
      </w:pPr>
      <w:r w:rsidRPr="00C0776A">
        <w:rPr>
          <w:rFonts w:ascii="Arial" w:hAnsi="Arial" w:cs="Arial"/>
          <w:sz w:val="22"/>
          <w:szCs w:val="22"/>
        </w:rPr>
        <w:t>I</w:t>
      </w:r>
      <w:r w:rsidR="00DD2138">
        <w:rPr>
          <w:rFonts w:ascii="Arial" w:hAnsi="Arial" w:cs="Arial"/>
          <w:sz w:val="22"/>
          <w:szCs w:val="22"/>
        </w:rPr>
        <w:t xml:space="preserve">l </w:t>
      </w:r>
      <w:r w:rsidR="00DD2138" w:rsidRPr="00DD2138">
        <w:rPr>
          <w:rFonts w:ascii="Arial" w:hAnsi="Arial" w:cs="Arial"/>
          <w:b/>
          <w:sz w:val="22"/>
          <w:szCs w:val="22"/>
        </w:rPr>
        <w:t>Parco Federico</w:t>
      </w:r>
      <w:r w:rsidR="00DD2138">
        <w:rPr>
          <w:rFonts w:ascii="Arial" w:hAnsi="Arial" w:cs="Arial"/>
          <w:sz w:val="22"/>
          <w:szCs w:val="22"/>
        </w:rPr>
        <w:t xml:space="preserve"> </w:t>
      </w:r>
      <w:r w:rsidRPr="00061CC6">
        <w:rPr>
          <w:rFonts w:ascii="Arial" w:hAnsi="Arial" w:cs="Arial"/>
          <w:b/>
          <w:sz w:val="22"/>
          <w:szCs w:val="22"/>
        </w:rPr>
        <w:t>Fellini</w:t>
      </w:r>
      <w:r w:rsidRPr="00C0776A">
        <w:rPr>
          <w:rFonts w:ascii="Arial" w:hAnsi="Arial" w:cs="Arial"/>
          <w:sz w:val="22"/>
          <w:szCs w:val="22"/>
        </w:rPr>
        <w:t xml:space="preserve">, location scelta per sviluppare il cuore della manifestazione, è un’area importante della città che racconta la sua storia e ne esprime il </w:t>
      </w:r>
      <w:r>
        <w:rPr>
          <w:rFonts w:ascii="Arial" w:hAnsi="Arial" w:cs="Arial"/>
          <w:sz w:val="22"/>
          <w:szCs w:val="22"/>
        </w:rPr>
        <w:t>fascino intramontabile.</w:t>
      </w:r>
      <w:r w:rsidR="001743BB">
        <w:rPr>
          <w:rFonts w:ascii="Arial" w:hAnsi="Arial" w:cs="Arial"/>
          <w:sz w:val="22"/>
          <w:szCs w:val="22"/>
        </w:rPr>
        <w:t xml:space="preserve"> </w:t>
      </w:r>
      <w:r w:rsidR="00DD2138">
        <w:rPr>
          <w:rFonts w:ascii="Arial" w:hAnsi="Arial" w:cs="Arial"/>
          <w:sz w:val="22"/>
          <w:szCs w:val="22"/>
        </w:rPr>
        <w:t>Rilevante</w:t>
      </w:r>
      <w:r w:rsidR="00061CC6">
        <w:rPr>
          <w:rFonts w:ascii="Arial" w:hAnsi="Arial" w:cs="Arial"/>
          <w:sz w:val="22"/>
          <w:szCs w:val="22"/>
        </w:rPr>
        <w:t xml:space="preserve"> anche d</w:t>
      </w:r>
      <w:r w:rsidR="001B794F">
        <w:rPr>
          <w:rFonts w:ascii="Arial" w:hAnsi="Arial" w:cs="Arial"/>
          <w:sz w:val="22"/>
          <w:szCs w:val="22"/>
        </w:rPr>
        <w:t>al punto di vista paesaggistico:</w:t>
      </w:r>
      <w:r w:rsidR="00DD2138">
        <w:rPr>
          <w:rFonts w:ascii="Arial" w:hAnsi="Arial" w:cs="Arial"/>
          <w:sz w:val="22"/>
          <w:szCs w:val="22"/>
        </w:rPr>
        <w:t xml:space="preserve"> i </w:t>
      </w:r>
      <w:r w:rsidR="00061CC6">
        <w:rPr>
          <w:rFonts w:ascii="Arial" w:hAnsi="Arial" w:cs="Arial"/>
          <w:sz w:val="22"/>
          <w:szCs w:val="22"/>
        </w:rPr>
        <w:t xml:space="preserve">giardini furono creati nel </w:t>
      </w:r>
      <w:r w:rsidR="00061CC6" w:rsidRPr="00DD7DC4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>1879</w:t>
      </w:r>
      <w:r w:rsidR="00061CC6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>,</w:t>
      </w:r>
      <w:r w:rsidR="00061CC6" w:rsidRPr="00DD7DC4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 xml:space="preserve"> </w:t>
      </w:r>
      <w:r w:rsidR="00061CC6" w:rsidRPr="00061CC6">
        <w:rPr>
          <w:rFonts w:ascii="Arial" w:hAnsi="Arial" w:cs="Arial"/>
          <w:sz w:val="22"/>
          <w:szCs w:val="22"/>
        </w:rPr>
        <w:t>con una composizione informale di aiuole fiorite e alberi ad alto fusto e trasformati nel 1948</w:t>
      </w:r>
      <w:r w:rsidR="00DD2138">
        <w:rPr>
          <w:rFonts w:ascii="Arial" w:hAnsi="Arial" w:cs="Arial"/>
          <w:sz w:val="22"/>
          <w:szCs w:val="22"/>
        </w:rPr>
        <w:t xml:space="preserve"> </w:t>
      </w:r>
      <w:r w:rsidR="00061CC6" w:rsidRPr="00061CC6">
        <w:rPr>
          <w:rFonts w:ascii="Arial" w:hAnsi="Arial" w:cs="Arial"/>
          <w:sz w:val="22"/>
          <w:szCs w:val="22"/>
        </w:rPr>
        <w:t>su progetto</w:t>
      </w:r>
      <w:r w:rsidR="00061CC6">
        <w:rPr>
          <w:rFonts w:ascii="Arial" w:hAnsi="Arial" w:cs="Arial"/>
          <w:sz w:val="22"/>
          <w:szCs w:val="22"/>
        </w:rPr>
        <w:t xml:space="preserve"> di </w:t>
      </w:r>
      <w:r w:rsidR="00061CC6" w:rsidRPr="00061CC6">
        <w:rPr>
          <w:rFonts w:ascii="Arial" w:hAnsi="Arial" w:cs="Arial"/>
          <w:b/>
          <w:sz w:val="22"/>
          <w:szCs w:val="22"/>
        </w:rPr>
        <w:t xml:space="preserve">Pietro </w:t>
      </w:r>
      <w:proofErr w:type="spellStart"/>
      <w:r w:rsidR="00061CC6" w:rsidRPr="00061CC6">
        <w:rPr>
          <w:rFonts w:ascii="Arial" w:hAnsi="Arial" w:cs="Arial"/>
          <w:b/>
          <w:sz w:val="22"/>
          <w:szCs w:val="22"/>
        </w:rPr>
        <w:t>Porcinai</w:t>
      </w:r>
      <w:proofErr w:type="spellEnd"/>
      <w:r w:rsidR="00061CC6">
        <w:rPr>
          <w:rFonts w:ascii="Arial" w:hAnsi="Arial" w:cs="Arial"/>
          <w:sz w:val="22"/>
          <w:szCs w:val="22"/>
        </w:rPr>
        <w:t>, architetto paesaggista di fama internazionale e fondatore di AIAPP.</w:t>
      </w:r>
      <w:r w:rsidR="00DD2138">
        <w:rPr>
          <w:rFonts w:ascii="Arial" w:hAnsi="Arial" w:cs="Arial"/>
          <w:sz w:val="22"/>
          <w:szCs w:val="22"/>
        </w:rPr>
        <w:t xml:space="preserve"> Del grande </w:t>
      </w:r>
      <w:r w:rsidR="00DD2138" w:rsidRPr="00266B94">
        <w:rPr>
          <w:rFonts w:ascii="Arial" w:hAnsi="Arial" w:cs="Arial"/>
          <w:sz w:val="22"/>
          <w:szCs w:val="22"/>
        </w:rPr>
        <w:t xml:space="preserve">architetto si riconoscono soprattutto le piantumazioni nei giardini: lecci, pini di Aleppo e tamerici arbustive. </w:t>
      </w:r>
    </w:p>
    <w:p w14:paraId="7DA2D46D" w14:textId="77777777" w:rsidR="00AE4AB0" w:rsidRPr="00266B94" w:rsidRDefault="00AE4AB0" w:rsidP="00061CC6">
      <w:pPr>
        <w:jc w:val="both"/>
        <w:rPr>
          <w:rFonts w:ascii="Arial" w:hAnsi="Arial" w:cs="Arial"/>
          <w:sz w:val="22"/>
          <w:szCs w:val="22"/>
        </w:rPr>
      </w:pPr>
    </w:p>
    <w:p w14:paraId="3E3F06D5" w14:textId="77777777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</w:p>
    <w:p w14:paraId="12F5DEFE" w14:textId="77777777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  <w:r w:rsidRPr="00960076">
        <w:rPr>
          <w:rFonts w:ascii="Arial" w:hAnsi="Arial" w:cs="Arial"/>
          <w:sz w:val="22"/>
          <w:szCs w:val="22"/>
        </w:rPr>
        <w:t xml:space="preserve">Parlando di paesaggio, e del valore del territorio, da marzo 2016, Giardini d’Autore valorizza il progetto </w:t>
      </w:r>
      <w:r w:rsidRPr="0038766D">
        <w:rPr>
          <w:rFonts w:ascii="Arial" w:hAnsi="Arial" w:cs="Arial"/>
          <w:b/>
          <w:sz w:val="22"/>
          <w:szCs w:val="22"/>
        </w:rPr>
        <w:t>“Terre di Piero della Francesca”.</w:t>
      </w:r>
      <w:r w:rsidRPr="00960076">
        <w:rPr>
          <w:rFonts w:ascii="Arial" w:hAnsi="Arial" w:cs="Arial"/>
          <w:sz w:val="22"/>
          <w:szCs w:val="22"/>
        </w:rPr>
        <w:t xml:space="preserve"> il grande maestro che ha tratto ispirazione nelle sue pitture dal Vedere dal vivo, attraversando i paesaggi che sono diventati scenario dei suoi quadri,  </w:t>
      </w:r>
    </w:p>
    <w:p w14:paraId="7D785FEE" w14:textId="77777777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  <w:r w:rsidRPr="00960076">
        <w:rPr>
          <w:rFonts w:ascii="Arial" w:hAnsi="Arial" w:cs="Arial"/>
          <w:sz w:val="22"/>
          <w:szCs w:val="22"/>
        </w:rPr>
        <w:t>L’idea alla base del progetto “Terre di Piero” è offrire una full immersion nel mondo e ripercorrere le sue tappe tra le regioni e le signorie del suo tempo.</w:t>
      </w:r>
    </w:p>
    <w:p w14:paraId="0E052D5E" w14:textId="77777777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  <w:r w:rsidRPr="00960076">
        <w:rPr>
          <w:rFonts w:ascii="Arial" w:hAnsi="Arial" w:cs="Arial"/>
          <w:sz w:val="22"/>
          <w:szCs w:val="22"/>
        </w:rPr>
        <w:t> </w:t>
      </w:r>
    </w:p>
    <w:p w14:paraId="77AA2505" w14:textId="77777777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  <w:r w:rsidRPr="00960076">
        <w:rPr>
          <w:rFonts w:ascii="Arial" w:hAnsi="Arial" w:cs="Arial"/>
          <w:sz w:val="22"/>
          <w:szCs w:val="22"/>
        </w:rPr>
        <w:t>Per il pubblico che visiterà Giardini d’Autore a marzo 2016 sarà l’occasione di visitare l’affresco “Sigismondo Pandolfo Malatesta in preghiera davanti a San Sigismondo” al Tempio Malatestiano di Rimini, che si trova a breve distanza dalla manifestazione. E partendo da Rimini, per addentrarsi ancora di più nel paesaggio e nei territori interni si potranno scoprire i “I Balconi di Piero”:  con dei tour e visite nel Montefeltro, splendido paesaggio che si estende nell'entroterra della Provincia di Rimini, ai confini fra la Provincia di Pesaro e la Toscana che ha ispirato molti dei dipinti del maestro,</w:t>
      </w:r>
    </w:p>
    <w:p w14:paraId="555B21A8" w14:textId="77777777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  <w:r w:rsidRPr="00960076">
        <w:rPr>
          <w:rFonts w:ascii="Arial" w:hAnsi="Arial" w:cs="Arial"/>
          <w:sz w:val="22"/>
          <w:szCs w:val="22"/>
        </w:rPr>
        <w:t xml:space="preserve"> Collegandosi al sito: </w:t>
      </w:r>
      <w:hyperlink r:id="rId7" w:history="1">
        <w:r w:rsidRPr="0038766D">
          <w:rPr>
            <w:rFonts w:ascii="Arial" w:hAnsi="Arial" w:cs="Arial"/>
            <w:sz w:val="22"/>
            <w:szCs w:val="22"/>
            <w:u w:val="single"/>
          </w:rPr>
          <w:t>www.terredipiero.it</w:t>
        </w:r>
      </w:hyperlink>
      <w:r w:rsidRPr="0038766D">
        <w:rPr>
          <w:rFonts w:ascii="Arial" w:hAnsi="Arial" w:cs="Arial"/>
          <w:sz w:val="22"/>
          <w:szCs w:val="22"/>
          <w:u w:val="single"/>
        </w:rPr>
        <w:t xml:space="preserve"> </w:t>
      </w:r>
      <w:r w:rsidRPr="00960076">
        <w:rPr>
          <w:rFonts w:ascii="Arial" w:hAnsi="Arial" w:cs="Arial"/>
          <w:sz w:val="22"/>
          <w:szCs w:val="22"/>
        </w:rPr>
        <w:t>oppure consultando il materiale che sarà distribuito in un corner informativo dedicato al grande pittore,</w:t>
      </w:r>
    </w:p>
    <w:p w14:paraId="24271927" w14:textId="77777777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  <w:r w:rsidRPr="00960076">
        <w:rPr>
          <w:rFonts w:ascii="Arial" w:hAnsi="Arial" w:cs="Arial"/>
          <w:sz w:val="22"/>
          <w:szCs w:val="22"/>
        </w:rPr>
        <w:lastRenderedPageBreak/>
        <w:t>si potranno ottenere tutte le informazioni.</w:t>
      </w:r>
    </w:p>
    <w:p w14:paraId="0AFCAEF5" w14:textId="00237795" w:rsidR="00960076" w:rsidRPr="00960076" w:rsidRDefault="00960076" w:rsidP="00960076">
      <w:pPr>
        <w:jc w:val="both"/>
        <w:rPr>
          <w:rFonts w:ascii="Arial" w:hAnsi="Arial" w:cs="Arial"/>
          <w:sz w:val="22"/>
          <w:szCs w:val="22"/>
        </w:rPr>
      </w:pPr>
    </w:p>
    <w:p w14:paraId="675FA939" w14:textId="1AD0B2EA" w:rsidR="00283A3C" w:rsidRPr="00C26B6C" w:rsidRDefault="00960076" w:rsidP="00960076">
      <w:pPr>
        <w:jc w:val="both"/>
        <w:rPr>
          <w:rFonts w:ascii="Arial" w:hAnsi="Arial" w:cs="Arial"/>
          <w:sz w:val="22"/>
          <w:szCs w:val="22"/>
        </w:rPr>
      </w:pPr>
      <w:r w:rsidRPr="00960076">
        <w:rPr>
          <w:rFonts w:ascii="Arial" w:hAnsi="Arial" w:cs="Arial"/>
          <w:sz w:val="22"/>
          <w:szCs w:val="22"/>
        </w:rPr>
        <w:t>L’idea alla base del progetto “Terre di Piero” è offrire una full immersion nel territorio di itinerari poco conosciuti, non solo in , Emilia Romagna, ma anche verso la Toscana, le Marche e l’Umbria e i 6 comuni (Rimini, Urbino, Sansepolcro, Monterchi, Arezzo, Perugia) che ospitano i capolavori del maestro quattrocentesco come i viandanti dell’epoca sulle tracce del pellegrino itinerante.</w:t>
      </w:r>
    </w:p>
    <w:p w14:paraId="5BEBCF77" w14:textId="77777777" w:rsidR="00283A3C" w:rsidRDefault="00283A3C" w:rsidP="00061CC6">
      <w:pPr>
        <w:jc w:val="both"/>
        <w:rPr>
          <w:rFonts w:ascii="Helvetica" w:hAnsi="Helvetica"/>
        </w:rPr>
      </w:pPr>
    </w:p>
    <w:p w14:paraId="0C3DA704" w14:textId="77777777" w:rsidR="00061CC6" w:rsidRDefault="00061CC6" w:rsidP="00061CC6">
      <w:pPr>
        <w:jc w:val="both"/>
        <w:rPr>
          <w:rFonts w:ascii="Arial" w:hAnsi="Arial" w:cs="Arial"/>
          <w:sz w:val="22"/>
          <w:szCs w:val="22"/>
        </w:rPr>
      </w:pPr>
    </w:p>
    <w:p w14:paraId="60626A3D" w14:textId="7E303F0B" w:rsidR="00090DD2" w:rsidRDefault="00C26B6C" w:rsidP="00061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Un’altra</w:t>
      </w:r>
      <w:r w:rsidR="00061CC6">
        <w:rPr>
          <w:rFonts w:ascii="Arial" w:hAnsi="Arial" w:cs="Arial"/>
          <w:sz w:val="22"/>
          <w:szCs w:val="22"/>
        </w:rPr>
        <w:t xml:space="preserve"> delle novità</w:t>
      </w:r>
      <w:r w:rsidR="00090DD2" w:rsidRPr="00C0776A">
        <w:rPr>
          <w:rFonts w:ascii="Arial" w:hAnsi="Arial" w:cs="Arial"/>
          <w:sz w:val="22"/>
          <w:szCs w:val="22"/>
        </w:rPr>
        <w:t xml:space="preserve"> </w:t>
      </w:r>
      <w:r w:rsidR="00061CC6">
        <w:rPr>
          <w:rFonts w:ascii="Arial" w:hAnsi="Arial" w:cs="Arial"/>
          <w:sz w:val="22"/>
          <w:szCs w:val="22"/>
        </w:rPr>
        <w:t>per l’edizione primaverile</w:t>
      </w:r>
      <w:r w:rsidR="00330A39" w:rsidRPr="00C0776A">
        <w:rPr>
          <w:rFonts w:ascii="Arial" w:hAnsi="Arial" w:cs="Arial"/>
          <w:sz w:val="22"/>
          <w:szCs w:val="22"/>
        </w:rPr>
        <w:t xml:space="preserve"> 2016 </w:t>
      </w:r>
      <w:r w:rsidR="00AE4AB0">
        <w:rPr>
          <w:rFonts w:ascii="Arial" w:hAnsi="Arial" w:cs="Arial"/>
          <w:sz w:val="22"/>
          <w:szCs w:val="22"/>
        </w:rPr>
        <w:t>di</w:t>
      </w:r>
      <w:r w:rsidR="00090DD2" w:rsidRPr="00C0776A">
        <w:rPr>
          <w:rFonts w:ascii="Arial" w:hAnsi="Arial" w:cs="Arial"/>
          <w:sz w:val="22"/>
          <w:szCs w:val="22"/>
        </w:rPr>
        <w:t xml:space="preserve"> Giardini d’Autore </w:t>
      </w:r>
      <w:r w:rsidR="00330A39" w:rsidRPr="00C0776A">
        <w:rPr>
          <w:rFonts w:ascii="Arial" w:hAnsi="Arial" w:cs="Arial"/>
          <w:sz w:val="22"/>
          <w:szCs w:val="22"/>
        </w:rPr>
        <w:t xml:space="preserve">è </w:t>
      </w:r>
      <w:r w:rsidR="00FF6EA2">
        <w:rPr>
          <w:rFonts w:ascii="Arial" w:hAnsi="Arial" w:cs="Arial"/>
          <w:sz w:val="22"/>
          <w:szCs w:val="22"/>
        </w:rPr>
        <w:t>il</w:t>
      </w:r>
      <w:r w:rsidR="00090DD2" w:rsidRPr="00C0776A">
        <w:rPr>
          <w:rFonts w:ascii="Arial" w:hAnsi="Arial" w:cs="Arial"/>
          <w:sz w:val="22"/>
          <w:szCs w:val="22"/>
        </w:rPr>
        <w:t xml:space="preserve"> </w:t>
      </w:r>
      <w:r w:rsidR="00090DD2" w:rsidRPr="00C0776A">
        <w:rPr>
          <w:rFonts w:ascii="Arial" w:hAnsi="Arial" w:cs="Arial"/>
          <w:b/>
          <w:sz w:val="22"/>
          <w:szCs w:val="22"/>
        </w:rPr>
        <w:t>Concorso</w:t>
      </w:r>
      <w:r w:rsidR="00381BA1">
        <w:rPr>
          <w:rFonts w:ascii="Arial" w:hAnsi="Arial" w:cs="Arial"/>
          <w:b/>
          <w:sz w:val="22"/>
          <w:szCs w:val="22"/>
        </w:rPr>
        <w:t xml:space="preserve"> Giardini d’Autore</w:t>
      </w:r>
      <w:r w:rsidR="00F61B5E">
        <w:rPr>
          <w:rFonts w:ascii="Arial" w:hAnsi="Arial" w:cs="Arial"/>
          <w:b/>
          <w:sz w:val="22"/>
          <w:szCs w:val="22"/>
        </w:rPr>
        <w:t xml:space="preserve">: </w:t>
      </w:r>
      <w:r w:rsidR="00F61B5E" w:rsidRPr="00C26B6C">
        <w:rPr>
          <w:rFonts w:ascii="Arial" w:hAnsi="Arial" w:cs="Arial"/>
          <w:b/>
          <w:sz w:val="28"/>
          <w:szCs w:val="28"/>
        </w:rPr>
        <w:t>“r</w:t>
      </w:r>
      <w:r w:rsidR="00F61B5E" w:rsidRPr="00C26B6C">
        <w:rPr>
          <w:rFonts w:ascii="Arial" w:hAnsi="Arial" w:cs="Arial"/>
          <w:sz w:val="28"/>
          <w:szCs w:val="28"/>
        </w:rPr>
        <w:t>iminin</w:t>
      </w:r>
      <w:r w:rsidR="00F61B5E" w:rsidRPr="00C26B6C">
        <w:rPr>
          <w:rFonts w:ascii="Arial" w:hAnsi="Arial" w:cs="Arial"/>
          <w:b/>
          <w:sz w:val="28"/>
          <w:szCs w:val="28"/>
        </w:rPr>
        <w:t>g</w:t>
      </w:r>
      <w:r w:rsidR="00F61B5E" w:rsidRPr="00C26B6C">
        <w:rPr>
          <w:rFonts w:ascii="Arial" w:hAnsi="Arial" w:cs="Arial"/>
          <w:sz w:val="28"/>
          <w:szCs w:val="28"/>
        </w:rPr>
        <w:t>reen”</w:t>
      </w:r>
      <w:r w:rsidR="00381BA1">
        <w:rPr>
          <w:rFonts w:ascii="Arial" w:hAnsi="Arial" w:cs="Arial"/>
          <w:b/>
          <w:sz w:val="22"/>
          <w:szCs w:val="22"/>
        </w:rPr>
        <w:t xml:space="preserve"> </w:t>
      </w:r>
      <w:r w:rsidR="00090DD2" w:rsidRPr="00C0776A">
        <w:rPr>
          <w:rFonts w:ascii="Arial" w:hAnsi="Arial" w:cs="Arial"/>
          <w:sz w:val="22"/>
          <w:szCs w:val="22"/>
        </w:rPr>
        <w:t>per la realizzazione di</w:t>
      </w:r>
      <w:r w:rsidR="00F61B5E">
        <w:rPr>
          <w:rFonts w:ascii="Arial" w:hAnsi="Arial" w:cs="Arial"/>
          <w:sz w:val="22"/>
          <w:szCs w:val="22"/>
        </w:rPr>
        <w:t xml:space="preserve"> giardini urbani. </w:t>
      </w:r>
      <w:r w:rsidR="00061CC6">
        <w:rPr>
          <w:rFonts w:ascii="Arial" w:hAnsi="Arial" w:cs="Arial"/>
          <w:sz w:val="22"/>
          <w:szCs w:val="22"/>
        </w:rPr>
        <w:t>Il concorso ha come obiettivo la presentazione di idee e spunti per la realizzazione di spazi verdi nelle aree urbane</w:t>
      </w:r>
      <w:r w:rsidR="00DD2138">
        <w:rPr>
          <w:rFonts w:ascii="Arial" w:hAnsi="Arial" w:cs="Arial"/>
          <w:sz w:val="22"/>
          <w:szCs w:val="22"/>
        </w:rPr>
        <w:t>.  Ri</w:t>
      </w:r>
      <w:r w:rsidR="00061CC6">
        <w:rPr>
          <w:rFonts w:ascii="Arial" w:hAnsi="Arial" w:cs="Arial"/>
          <w:sz w:val="22"/>
          <w:szCs w:val="22"/>
        </w:rPr>
        <w:t xml:space="preserve">volto </w:t>
      </w:r>
      <w:r w:rsidR="00090DD2" w:rsidRPr="00C0776A">
        <w:rPr>
          <w:rFonts w:ascii="Arial" w:hAnsi="Arial" w:cs="Arial"/>
          <w:sz w:val="22"/>
          <w:szCs w:val="22"/>
        </w:rPr>
        <w:t>a giovani designer, artisti, paesag</w:t>
      </w:r>
      <w:r w:rsidR="00330A39" w:rsidRPr="00C0776A">
        <w:rPr>
          <w:rFonts w:ascii="Arial" w:hAnsi="Arial" w:cs="Arial"/>
          <w:sz w:val="22"/>
          <w:szCs w:val="22"/>
        </w:rPr>
        <w:t>gisti, architetti e giardinieri che</w:t>
      </w:r>
      <w:r w:rsidR="001B794F">
        <w:rPr>
          <w:rFonts w:ascii="Arial" w:hAnsi="Arial" w:cs="Arial"/>
          <w:sz w:val="22"/>
          <w:szCs w:val="22"/>
        </w:rPr>
        <w:t>,</w:t>
      </w:r>
      <w:r w:rsidR="00330A39" w:rsidRPr="00C0776A">
        <w:rPr>
          <w:rFonts w:ascii="Arial" w:hAnsi="Arial" w:cs="Arial"/>
          <w:sz w:val="22"/>
          <w:szCs w:val="22"/>
        </w:rPr>
        <w:t xml:space="preserve"> </w:t>
      </w:r>
      <w:r w:rsidR="00DD2138">
        <w:rPr>
          <w:rFonts w:ascii="Arial" w:hAnsi="Arial" w:cs="Arial"/>
          <w:sz w:val="22"/>
          <w:szCs w:val="22"/>
        </w:rPr>
        <w:t>partecipando</w:t>
      </w:r>
      <w:r w:rsidR="001B794F">
        <w:rPr>
          <w:rFonts w:ascii="Arial" w:hAnsi="Arial" w:cs="Arial"/>
          <w:sz w:val="22"/>
          <w:szCs w:val="22"/>
        </w:rPr>
        <w:t>,</w:t>
      </w:r>
      <w:r w:rsidR="00DD2138">
        <w:rPr>
          <w:rFonts w:ascii="Arial" w:hAnsi="Arial" w:cs="Arial"/>
          <w:sz w:val="22"/>
          <w:szCs w:val="22"/>
        </w:rPr>
        <w:t xml:space="preserve"> </w:t>
      </w:r>
      <w:r w:rsidR="00330A39" w:rsidRPr="00C0776A">
        <w:rPr>
          <w:rFonts w:ascii="Arial" w:hAnsi="Arial" w:cs="Arial"/>
          <w:sz w:val="22"/>
          <w:szCs w:val="22"/>
        </w:rPr>
        <w:t xml:space="preserve">avranno </w:t>
      </w:r>
      <w:r w:rsidR="009B2C89">
        <w:rPr>
          <w:rFonts w:ascii="Arial" w:hAnsi="Arial" w:cs="Arial"/>
          <w:sz w:val="22"/>
          <w:szCs w:val="22"/>
        </w:rPr>
        <w:t>il compito di reinterpretare in chiave creativa</w:t>
      </w:r>
      <w:r w:rsidR="00061CC6">
        <w:rPr>
          <w:rFonts w:ascii="Arial" w:hAnsi="Arial" w:cs="Arial"/>
          <w:sz w:val="22"/>
          <w:szCs w:val="22"/>
        </w:rPr>
        <w:t xml:space="preserve"> e sostenibile giardini e terrazzi.</w:t>
      </w:r>
      <w:r w:rsidR="009B2C89">
        <w:rPr>
          <w:rFonts w:ascii="Arial" w:hAnsi="Arial" w:cs="Arial"/>
          <w:sz w:val="22"/>
          <w:szCs w:val="22"/>
        </w:rPr>
        <w:t xml:space="preserve"> </w:t>
      </w:r>
      <w:r w:rsidR="00F61B5E">
        <w:rPr>
          <w:rFonts w:ascii="Arial" w:hAnsi="Arial" w:cs="Arial"/>
          <w:sz w:val="22"/>
          <w:szCs w:val="22"/>
        </w:rPr>
        <w:t xml:space="preserve">Il bando di concorso e il regolamento sono disponibili sul sito </w:t>
      </w:r>
      <w:r w:rsidR="00F61B5E" w:rsidRPr="00F61B5E">
        <w:rPr>
          <w:rFonts w:ascii="Arial" w:hAnsi="Arial" w:cs="Arial"/>
          <w:sz w:val="22"/>
          <w:szCs w:val="22"/>
          <w:u w:val="single"/>
        </w:rPr>
        <w:t>giardinidautore.net.</w:t>
      </w:r>
    </w:p>
    <w:p w14:paraId="3BFEA3C6" w14:textId="77777777" w:rsidR="00AE4AB0" w:rsidRPr="00C0776A" w:rsidRDefault="00AE4AB0" w:rsidP="00061CC6">
      <w:pPr>
        <w:jc w:val="both"/>
        <w:rPr>
          <w:rFonts w:ascii="Arial" w:hAnsi="Arial" w:cs="Arial"/>
          <w:sz w:val="22"/>
          <w:szCs w:val="22"/>
        </w:rPr>
      </w:pPr>
    </w:p>
    <w:p w14:paraId="278D15F9" w14:textId="6DCFE6E6" w:rsidR="00EC3D76" w:rsidRDefault="00EC3D76" w:rsidP="00061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sempre Giardini d’Autore dedica </w:t>
      </w:r>
      <w:r w:rsidR="0021655B">
        <w:rPr>
          <w:rFonts w:ascii="Arial" w:hAnsi="Arial" w:cs="Arial"/>
          <w:sz w:val="22"/>
          <w:szCs w:val="22"/>
        </w:rPr>
        <w:t>molta attenzione</w:t>
      </w:r>
      <w:r>
        <w:rPr>
          <w:rFonts w:ascii="Arial" w:hAnsi="Arial" w:cs="Arial"/>
          <w:sz w:val="22"/>
          <w:szCs w:val="22"/>
        </w:rPr>
        <w:t xml:space="preserve"> alla diff</w:t>
      </w:r>
      <w:r w:rsidR="0021655B">
        <w:rPr>
          <w:rFonts w:ascii="Arial" w:hAnsi="Arial" w:cs="Arial"/>
          <w:sz w:val="22"/>
          <w:szCs w:val="22"/>
        </w:rPr>
        <w:t xml:space="preserve">usione della cultura del verde </w:t>
      </w:r>
      <w:r>
        <w:rPr>
          <w:rFonts w:ascii="Arial" w:hAnsi="Arial" w:cs="Arial"/>
          <w:sz w:val="22"/>
          <w:szCs w:val="22"/>
        </w:rPr>
        <w:t>tra le nuove generazioni attivando</w:t>
      </w:r>
      <w:r w:rsidR="0021655B">
        <w:rPr>
          <w:rFonts w:ascii="Arial" w:hAnsi="Arial" w:cs="Arial"/>
          <w:sz w:val="22"/>
          <w:szCs w:val="22"/>
        </w:rPr>
        <w:t xml:space="preserve"> ogni anno</w:t>
      </w:r>
      <w:r>
        <w:rPr>
          <w:rFonts w:ascii="Arial" w:hAnsi="Arial" w:cs="Arial"/>
          <w:sz w:val="22"/>
          <w:szCs w:val="22"/>
        </w:rPr>
        <w:t xml:space="preserve"> laboratori didattici </w:t>
      </w:r>
      <w:r w:rsidR="0021655B">
        <w:rPr>
          <w:rFonts w:ascii="Arial" w:hAnsi="Arial" w:cs="Arial"/>
          <w:sz w:val="22"/>
          <w:szCs w:val="22"/>
        </w:rPr>
        <w:t>sull’orto e il giardino dedicati</w:t>
      </w:r>
      <w:r>
        <w:rPr>
          <w:rFonts w:ascii="Arial" w:hAnsi="Arial" w:cs="Arial"/>
          <w:sz w:val="22"/>
          <w:szCs w:val="22"/>
        </w:rPr>
        <w:t xml:space="preserve"> </w:t>
      </w:r>
      <w:r w:rsidR="0021655B">
        <w:rPr>
          <w:rFonts w:ascii="Arial" w:hAnsi="Arial" w:cs="Arial"/>
          <w:sz w:val="22"/>
          <w:szCs w:val="22"/>
        </w:rPr>
        <w:t>al</w:t>
      </w:r>
      <w:r w:rsidR="00B160D2">
        <w:rPr>
          <w:rFonts w:ascii="Arial" w:hAnsi="Arial" w:cs="Arial"/>
          <w:sz w:val="22"/>
          <w:szCs w:val="22"/>
        </w:rPr>
        <w:t xml:space="preserve">le scuole del territorio. Le attività saranno organizzate in collaborazione con </w:t>
      </w:r>
      <w:r w:rsidR="00B160D2" w:rsidRPr="001B794F">
        <w:rPr>
          <w:rFonts w:ascii="Arial" w:hAnsi="Arial" w:cs="Arial"/>
          <w:b/>
          <w:sz w:val="22"/>
          <w:szCs w:val="22"/>
        </w:rPr>
        <w:t xml:space="preserve">l’Associazione </w:t>
      </w:r>
      <w:r w:rsidR="001B794F">
        <w:rPr>
          <w:rFonts w:ascii="Arial" w:hAnsi="Arial" w:cs="Arial"/>
          <w:b/>
          <w:sz w:val="22"/>
          <w:szCs w:val="22"/>
        </w:rPr>
        <w:t xml:space="preserve">riminese </w:t>
      </w:r>
      <w:r w:rsidR="00B160D2" w:rsidRPr="001B794F">
        <w:rPr>
          <w:rFonts w:ascii="Arial" w:hAnsi="Arial" w:cs="Arial"/>
          <w:b/>
          <w:sz w:val="22"/>
          <w:szCs w:val="22"/>
        </w:rPr>
        <w:t>di arte e cultura botanica Lablab</w:t>
      </w:r>
      <w:r w:rsidR="00B160D2">
        <w:rPr>
          <w:rFonts w:ascii="Arial" w:hAnsi="Arial" w:cs="Arial"/>
          <w:sz w:val="22"/>
          <w:szCs w:val="22"/>
        </w:rPr>
        <w:t xml:space="preserve">. </w:t>
      </w:r>
    </w:p>
    <w:p w14:paraId="739F4810" w14:textId="77777777" w:rsidR="0021655B" w:rsidRDefault="0021655B" w:rsidP="00061CC6">
      <w:pPr>
        <w:jc w:val="both"/>
        <w:rPr>
          <w:rFonts w:ascii="Arial" w:hAnsi="Arial" w:cs="Arial"/>
          <w:sz w:val="22"/>
          <w:szCs w:val="22"/>
        </w:rPr>
      </w:pPr>
    </w:p>
    <w:p w14:paraId="6924E01F" w14:textId="18294C2D" w:rsidR="00EC3D76" w:rsidRDefault="00A52C77" w:rsidP="00061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Nelle tre giornate saranno organizzati incontri, dibattiti e conferenze sul tema del verde e del giardino e ancora laboratori creativi </w:t>
      </w:r>
      <w:r w:rsidR="00C26B6C">
        <w:rPr>
          <w:rFonts w:ascii="Arial" w:hAnsi="Arial" w:cs="Arial"/>
          <w:sz w:val="22"/>
          <w:szCs w:val="22"/>
        </w:rPr>
        <w:t xml:space="preserve">per adulti e bambini in collaborazione con l’Associazione </w:t>
      </w:r>
      <w:proofErr w:type="spellStart"/>
      <w:r w:rsidR="00C26B6C">
        <w:rPr>
          <w:rFonts w:ascii="Arial" w:hAnsi="Arial" w:cs="Arial"/>
          <w:sz w:val="22"/>
          <w:szCs w:val="22"/>
        </w:rPr>
        <w:t>LabLab</w:t>
      </w:r>
      <w:proofErr w:type="spellEnd"/>
      <w:r w:rsidR="00C26B6C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presentazioni di libri</w:t>
      </w:r>
      <w:r w:rsidR="00C26B6C">
        <w:rPr>
          <w:rFonts w:ascii="Arial" w:hAnsi="Arial" w:cs="Arial"/>
          <w:sz w:val="22"/>
          <w:szCs w:val="22"/>
        </w:rPr>
        <w:t xml:space="preserve"> con Maestri di Giardino</w:t>
      </w:r>
      <w:r w:rsidR="00381BA1">
        <w:rPr>
          <w:rFonts w:ascii="Arial" w:hAnsi="Arial" w:cs="Arial"/>
          <w:sz w:val="22"/>
          <w:szCs w:val="22"/>
        </w:rPr>
        <w:t>.</w:t>
      </w:r>
    </w:p>
    <w:p w14:paraId="7E558646" w14:textId="77777777" w:rsidR="00DD2138" w:rsidRDefault="00DD2138" w:rsidP="00061CC6">
      <w:pPr>
        <w:jc w:val="both"/>
        <w:rPr>
          <w:rFonts w:ascii="Arial" w:hAnsi="Arial" w:cs="Arial"/>
          <w:sz w:val="22"/>
          <w:szCs w:val="22"/>
        </w:rPr>
      </w:pPr>
    </w:p>
    <w:p w14:paraId="320D39DF" w14:textId="56832245" w:rsidR="00DD2138" w:rsidRDefault="00DD2138" w:rsidP="00061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Giardini d’Autore ha l’ambizioso scopo di diventare </w:t>
      </w:r>
      <w:r w:rsidR="004D1AA1">
        <w:rPr>
          <w:rFonts w:ascii="Arial" w:hAnsi="Arial" w:cs="Arial"/>
          <w:sz w:val="22"/>
          <w:szCs w:val="22"/>
        </w:rPr>
        <w:t xml:space="preserve">punto di </w:t>
      </w:r>
      <w:r>
        <w:rPr>
          <w:rFonts w:ascii="Arial" w:hAnsi="Arial" w:cs="Arial"/>
          <w:sz w:val="22"/>
          <w:szCs w:val="22"/>
        </w:rPr>
        <w:t xml:space="preserve">riferimento </w:t>
      </w:r>
      <w:r w:rsidR="004D1AA1">
        <w:rPr>
          <w:rFonts w:ascii="Arial" w:hAnsi="Arial" w:cs="Arial"/>
          <w:sz w:val="22"/>
          <w:szCs w:val="22"/>
        </w:rPr>
        <w:t>nel quale far</w:t>
      </w:r>
      <w:r>
        <w:rPr>
          <w:rFonts w:ascii="Arial" w:hAnsi="Arial" w:cs="Arial"/>
          <w:sz w:val="22"/>
          <w:szCs w:val="22"/>
        </w:rPr>
        <w:t xml:space="preserve"> convergere tante realtà che parlano e si occupano</w:t>
      </w:r>
      <w:r w:rsidR="004D1AA1">
        <w:rPr>
          <w:rFonts w:ascii="Arial" w:hAnsi="Arial" w:cs="Arial"/>
          <w:sz w:val="22"/>
          <w:szCs w:val="22"/>
        </w:rPr>
        <w:t xml:space="preserve"> attivamente</w:t>
      </w:r>
      <w:r>
        <w:rPr>
          <w:rFonts w:ascii="Arial" w:hAnsi="Arial" w:cs="Arial"/>
          <w:sz w:val="22"/>
          <w:szCs w:val="22"/>
        </w:rPr>
        <w:t xml:space="preserve"> di verde. La cultura e la conoscenza botanica, il paesaggio, l’arte e il territorio saranno i </w:t>
      </w:r>
      <w:r w:rsidR="004D1AA1">
        <w:rPr>
          <w:rFonts w:ascii="Arial" w:hAnsi="Arial" w:cs="Arial"/>
          <w:sz w:val="22"/>
          <w:szCs w:val="22"/>
        </w:rPr>
        <w:t xml:space="preserve">punti cardine di questa manifestazione. </w:t>
      </w:r>
    </w:p>
    <w:p w14:paraId="2265AF70" w14:textId="77777777" w:rsidR="00A52C77" w:rsidRDefault="00A52C77" w:rsidP="00061CC6">
      <w:pPr>
        <w:jc w:val="both"/>
        <w:rPr>
          <w:rFonts w:ascii="Arial" w:hAnsi="Arial" w:cs="Arial"/>
          <w:sz w:val="22"/>
          <w:szCs w:val="22"/>
        </w:rPr>
      </w:pPr>
    </w:p>
    <w:p w14:paraId="3310692E" w14:textId="1CB3598B" w:rsidR="00A52C77" w:rsidRDefault="00A52C77" w:rsidP="00061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177D525E" w14:textId="77777777" w:rsidR="005A78C3" w:rsidRDefault="005A78C3" w:rsidP="00061CC6">
      <w:pPr>
        <w:jc w:val="both"/>
        <w:rPr>
          <w:rFonts w:ascii="Arial" w:hAnsi="Arial" w:cs="Arial"/>
          <w:sz w:val="22"/>
          <w:szCs w:val="22"/>
        </w:rPr>
      </w:pPr>
    </w:p>
    <w:p w14:paraId="409C7224" w14:textId="77777777" w:rsidR="0021655B" w:rsidRPr="0021655B" w:rsidRDefault="0021655B" w:rsidP="00061CC6">
      <w:pPr>
        <w:jc w:val="both"/>
        <w:rPr>
          <w:rFonts w:ascii="Arial" w:hAnsi="Arial" w:cs="Arial"/>
          <w:sz w:val="20"/>
          <w:szCs w:val="20"/>
        </w:rPr>
      </w:pPr>
      <w:r w:rsidRPr="0021655B">
        <w:rPr>
          <w:rFonts w:ascii="Arial" w:hAnsi="Arial" w:cs="Arial"/>
          <w:sz w:val="20"/>
          <w:szCs w:val="20"/>
        </w:rPr>
        <w:t>Info:</w:t>
      </w:r>
    </w:p>
    <w:p w14:paraId="277EECC9" w14:textId="4CD3B14F" w:rsidR="00A52C77" w:rsidRPr="0021655B" w:rsidRDefault="00A52C77" w:rsidP="00061CC6">
      <w:pPr>
        <w:jc w:val="both"/>
        <w:rPr>
          <w:rFonts w:ascii="Arial" w:hAnsi="Arial" w:cs="Arial"/>
          <w:sz w:val="20"/>
          <w:szCs w:val="20"/>
        </w:rPr>
      </w:pPr>
      <w:r w:rsidRPr="0021655B">
        <w:rPr>
          <w:rFonts w:ascii="Arial" w:hAnsi="Arial" w:cs="Arial"/>
          <w:sz w:val="20"/>
          <w:szCs w:val="20"/>
        </w:rPr>
        <w:t>La mostra sarà aperta al pubblico:</w:t>
      </w:r>
    </w:p>
    <w:p w14:paraId="4B4E92D7" w14:textId="78F4AB9A" w:rsidR="00A52C77" w:rsidRPr="0021655B" w:rsidRDefault="00A52C77" w:rsidP="00061CC6">
      <w:pPr>
        <w:jc w:val="both"/>
        <w:rPr>
          <w:rFonts w:ascii="Arial" w:hAnsi="Arial" w:cs="Arial"/>
          <w:b/>
          <w:sz w:val="20"/>
          <w:szCs w:val="20"/>
        </w:rPr>
      </w:pPr>
      <w:r w:rsidRPr="0021655B">
        <w:rPr>
          <w:rFonts w:ascii="Arial" w:hAnsi="Arial" w:cs="Arial"/>
          <w:b/>
          <w:sz w:val="20"/>
          <w:szCs w:val="20"/>
        </w:rPr>
        <w:t>Venerdì 18 – dalle ore 12:00 alle 18:30</w:t>
      </w:r>
    </w:p>
    <w:p w14:paraId="46384D27" w14:textId="5D683C5D" w:rsidR="00A52C77" w:rsidRPr="0021655B" w:rsidRDefault="00A52C77" w:rsidP="00061CC6">
      <w:pPr>
        <w:jc w:val="both"/>
        <w:rPr>
          <w:rFonts w:ascii="Arial" w:hAnsi="Arial" w:cs="Arial"/>
          <w:sz w:val="20"/>
          <w:szCs w:val="20"/>
        </w:rPr>
      </w:pPr>
      <w:r w:rsidRPr="0021655B">
        <w:rPr>
          <w:rFonts w:ascii="Arial" w:hAnsi="Arial" w:cs="Arial"/>
          <w:b/>
          <w:sz w:val="20"/>
          <w:szCs w:val="20"/>
        </w:rPr>
        <w:t xml:space="preserve">Sabato 19 e domenica 20 marzo </w:t>
      </w:r>
      <w:r w:rsidRPr="0021655B">
        <w:rPr>
          <w:rFonts w:ascii="Arial" w:hAnsi="Arial" w:cs="Arial"/>
          <w:sz w:val="20"/>
          <w:szCs w:val="20"/>
        </w:rPr>
        <w:t xml:space="preserve">con orario continuato dalle </w:t>
      </w:r>
      <w:r w:rsidRPr="0021655B">
        <w:rPr>
          <w:rFonts w:ascii="Arial" w:hAnsi="Arial" w:cs="Arial"/>
          <w:b/>
          <w:sz w:val="20"/>
          <w:szCs w:val="20"/>
        </w:rPr>
        <w:t>9:00 alle 19:00</w:t>
      </w:r>
      <w:r w:rsidRPr="0021655B">
        <w:rPr>
          <w:rFonts w:ascii="Arial" w:hAnsi="Arial" w:cs="Arial"/>
          <w:sz w:val="20"/>
          <w:szCs w:val="20"/>
        </w:rPr>
        <w:t xml:space="preserve"> </w:t>
      </w:r>
    </w:p>
    <w:p w14:paraId="7A8646BA" w14:textId="304C3E12" w:rsidR="004548DC" w:rsidRDefault="00A52C77" w:rsidP="00061CC6">
      <w:pPr>
        <w:jc w:val="both"/>
        <w:rPr>
          <w:rFonts w:ascii="Arial" w:hAnsi="Arial" w:cs="Arial"/>
          <w:sz w:val="20"/>
          <w:szCs w:val="20"/>
        </w:rPr>
      </w:pPr>
      <w:r w:rsidRPr="0021655B">
        <w:rPr>
          <w:rFonts w:ascii="Arial" w:hAnsi="Arial" w:cs="Arial"/>
          <w:sz w:val="20"/>
          <w:szCs w:val="20"/>
        </w:rPr>
        <w:t>Ingresso valido per un’intera giornata: 4</w:t>
      </w:r>
      <w:r w:rsidR="004548DC">
        <w:rPr>
          <w:rFonts w:ascii="Arial" w:hAnsi="Arial" w:cs="Arial"/>
          <w:sz w:val="20"/>
          <w:szCs w:val="20"/>
        </w:rPr>
        <w:t xml:space="preserve"> </w:t>
      </w:r>
      <w:r w:rsidRPr="0021655B">
        <w:rPr>
          <w:rFonts w:ascii="Arial" w:hAnsi="Arial" w:cs="Arial"/>
          <w:sz w:val="20"/>
          <w:szCs w:val="20"/>
        </w:rPr>
        <w:t xml:space="preserve">euro </w:t>
      </w:r>
      <w:r w:rsidR="00066474">
        <w:rPr>
          <w:rFonts w:ascii="Arial" w:hAnsi="Arial" w:cs="Arial"/>
          <w:sz w:val="20"/>
          <w:szCs w:val="20"/>
        </w:rPr>
        <w:t xml:space="preserve">- </w:t>
      </w:r>
      <w:r w:rsidRPr="0021655B">
        <w:rPr>
          <w:rFonts w:ascii="Arial" w:hAnsi="Arial" w:cs="Arial"/>
          <w:sz w:val="20"/>
          <w:szCs w:val="20"/>
        </w:rPr>
        <w:t>abbonamento weekend: 8 euro</w:t>
      </w:r>
      <w:r w:rsidR="00066474">
        <w:rPr>
          <w:rFonts w:ascii="Arial" w:hAnsi="Arial" w:cs="Arial"/>
          <w:sz w:val="20"/>
          <w:szCs w:val="20"/>
        </w:rPr>
        <w:t xml:space="preserve"> </w:t>
      </w:r>
    </w:p>
    <w:p w14:paraId="7217FBF2" w14:textId="72623CF5" w:rsidR="00A52C77" w:rsidRPr="0021655B" w:rsidRDefault="00A52C77" w:rsidP="00061CC6">
      <w:pPr>
        <w:jc w:val="both"/>
        <w:rPr>
          <w:rFonts w:ascii="Arial" w:hAnsi="Arial" w:cs="Arial"/>
          <w:sz w:val="20"/>
          <w:szCs w:val="20"/>
        </w:rPr>
      </w:pPr>
      <w:r w:rsidRPr="0021655B">
        <w:rPr>
          <w:rFonts w:ascii="Arial" w:hAnsi="Arial" w:cs="Arial"/>
          <w:sz w:val="20"/>
          <w:szCs w:val="20"/>
        </w:rPr>
        <w:t>Gratuito per i ragazzi sotto i 16 anni</w:t>
      </w:r>
      <w:r w:rsidR="004548DC">
        <w:rPr>
          <w:rFonts w:ascii="Arial" w:hAnsi="Arial" w:cs="Arial"/>
          <w:sz w:val="20"/>
          <w:szCs w:val="20"/>
        </w:rPr>
        <w:t>.</w:t>
      </w:r>
    </w:p>
    <w:p w14:paraId="0D1E35AF" w14:textId="74993292" w:rsidR="00A52C77" w:rsidRPr="0021655B" w:rsidRDefault="00A52C77" w:rsidP="00061CC6">
      <w:pPr>
        <w:jc w:val="both"/>
        <w:rPr>
          <w:rFonts w:ascii="Arial" w:hAnsi="Arial" w:cs="Arial"/>
          <w:sz w:val="20"/>
          <w:szCs w:val="20"/>
        </w:rPr>
      </w:pPr>
      <w:r w:rsidRPr="0021655B">
        <w:rPr>
          <w:rFonts w:ascii="Arial" w:hAnsi="Arial" w:cs="Arial"/>
          <w:sz w:val="20"/>
          <w:szCs w:val="20"/>
        </w:rPr>
        <w:t xml:space="preserve">Laboratori e attività gratuite per il pubblico di Giardini d’Autore </w:t>
      </w:r>
    </w:p>
    <w:p w14:paraId="48537192" w14:textId="5F2A2AA6" w:rsidR="00A52C77" w:rsidRPr="00066474" w:rsidRDefault="00A52C77" w:rsidP="00061CC6">
      <w:pPr>
        <w:jc w:val="both"/>
        <w:rPr>
          <w:rFonts w:ascii="Arial" w:hAnsi="Arial" w:cs="Arial"/>
          <w:sz w:val="20"/>
          <w:szCs w:val="20"/>
        </w:rPr>
      </w:pPr>
      <w:r w:rsidRPr="0021655B">
        <w:rPr>
          <w:rFonts w:ascii="Arial" w:hAnsi="Arial" w:cs="Arial"/>
          <w:sz w:val="20"/>
          <w:szCs w:val="20"/>
        </w:rPr>
        <w:t xml:space="preserve">Info: </w:t>
      </w:r>
      <w:hyperlink r:id="rId8" w:history="1">
        <w:r w:rsidRPr="00066474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www.giardinidautore.net</w:t>
        </w:r>
      </w:hyperlink>
      <w:r w:rsidRPr="00066474">
        <w:rPr>
          <w:rFonts w:ascii="Arial" w:hAnsi="Arial" w:cs="Arial"/>
          <w:sz w:val="20"/>
          <w:szCs w:val="20"/>
        </w:rPr>
        <w:t xml:space="preserve">  | </w:t>
      </w:r>
      <w:hyperlink r:id="rId9" w:history="1">
        <w:r w:rsidRPr="00066474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www.facebook.com/giardini.dautore</w:t>
        </w:r>
      </w:hyperlink>
    </w:p>
    <w:p w14:paraId="610DB04F" w14:textId="77777777" w:rsidR="00A52C77" w:rsidRPr="0021655B" w:rsidRDefault="00A52C77" w:rsidP="00061CC6">
      <w:pPr>
        <w:jc w:val="both"/>
        <w:rPr>
          <w:rFonts w:ascii="Arial" w:hAnsi="Arial" w:cs="Arial"/>
          <w:sz w:val="20"/>
          <w:szCs w:val="20"/>
        </w:rPr>
      </w:pPr>
    </w:p>
    <w:sectPr w:rsidR="00A52C77" w:rsidRPr="0021655B" w:rsidSect="0021655B">
      <w:headerReference w:type="default" r:id="rId10"/>
      <w:footerReference w:type="default" r:id="rId11"/>
      <w:pgSz w:w="11900" w:h="16840"/>
      <w:pgMar w:top="2385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1C64" w14:textId="77777777" w:rsidR="0012790E" w:rsidRDefault="0012790E" w:rsidP="00750F21">
      <w:r>
        <w:separator/>
      </w:r>
    </w:p>
  </w:endnote>
  <w:endnote w:type="continuationSeparator" w:id="0">
    <w:p w14:paraId="46FD703F" w14:textId="77777777" w:rsidR="0012790E" w:rsidRDefault="0012790E" w:rsidP="0075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A264" w14:textId="0096EE4E" w:rsidR="00283A3C" w:rsidRPr="00750F21" w:rsidRDefault="00283A3C" w:rsidP="00750F21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sz w:val="18"/>
        <w:szCs w:val="18"/>
      </w:rPr>
    </w:pPr>
    <w:r w:rsidRPr="00750F21">
      <w:rPr>
        <w:rFonts w:ascii="Calibri" w:hAnsi="Calibri" w:cs="Calibri"/>
        <w:color w:val="6C6C6C"/>
        <w:sz w:val="18"/>
        <w:szCs w:val="18"/>
      </w:rPr>
      <w:t>Giardini d’Autore</w:t>
    </w:r>
    <w:r>
      <w:rPr>
        <w:rFonts w:ascii="Calibri" w:hAnsi="Calibri" w:cs="Calibri"/>
        <w:color w:val="6C6C6C"/>
        <w:sz w:val="18"/>
        <w:szCs w:val="18"/>
      </w:rPr>
      <w:t xml:space="preserve"> Segreteria organizzativa</w:t>
    </w:r>
    <w:r w:rsidRPr="00750F21">
      <w:rPr>
        <w:rFonts w:ascii="Calibri" w:hAnsi="Calibri" w:cs="Calibri"/>
        <w:color w:val="6C6C6C"/>
        <w:sz w:val="18"/>
        <w:szCs w:val="18"/>
      </w:rPr>
      <w:t xml:space="preserve"> </w:t>
    </w:r>
    <w:r>
      <w:rPr>
        <w:rFonts w:ascii="Calibri" w:hAnsi="Calibri" w:cs="Calibri"/>
        <w:color w:val="6C6C6C"/>
        <w:sz w:val="18"/>
        <w:szCs w:val="18"/>
      </w:rPr>
      <w:t xml:space="preserve">: </w:t>
    </w:r>
    <w:proofErr w:type="spellStart"/>
    <w:r w:rsidRPr="00750F21">
      <w:rPr>
        <w:rFonts w:ascii="Calibri" w:hAnsi="Calibri" w:cs="Calibri"/>
        <w:color w:val="6C6C6C"/>
        <w:sz w:val="18"/>
        <w:szCs w:val="18"/>
      </w:rPr>
      <w:t>eStudio</w:t>
    </w:r>
    <w:proofErr w:type="spellEnd"/>
    <w:r w:rsidRPr="00750F21">
      <w:rPr>
        <w:rFonts w:ascii="Calibri" w:hAnsi="Calibri" w:cs="Calibri"/>
        <w:color w:val="6C6C6C"/>
        <w:sz w:val="18"/>
        <w:szCs w:val="18"/>
      </w:rPr>
      <w:t xml:space="preserve"> </w:t>
    </w:r>
    <w:proofErr w:type="spellStart"/>
    <w:r w:rsidRPr="00750F21">
      <w:rPr>
        <w:rFonts w:ascii="Calibri" w:hAnsi="Calibri" w:cs="Calibri"/>
        <w:color w:val="6C6C6C"/>
        <w:sz w:val="18"/>
        <w:szCs w:val="18"/>
      </w:rPr>
      <w:t>srl</w:t>
    </w:r>
    <w:proofErr w:type="spellEnd"/>
    <w:r w:rsidRPr="00750F21">
      <w:rPr>
        <w:rFonts w:ascii="Calibri" w:hAnsi="Calibri" w:cs="Calibri"/>
        <w:color w:val="6C6C6C"/>
        <w:sz w:val="18"/>
        <w:szCs w:val="18"/>
      </w:rPr>
      <w:t xml:space="preserve"> – via Consiglio dei Sessanta 4° - 47891 Dogana Repubblica di San Marino – </w:t>
    </w:r>
    <w:r>
      <w:rPr>
        <w:rFonts w:ascii="Calibri" w:hAnsi="Calibri" w:cs="Calibri"/>
        <w:color w:val="6C6C6C"/>
        <w:sz w:val="18"/>
        <w:szCs w:val="18"/>
      </w:rPr>
      <w:br/>
    </w:r>
    <w:proofErr w:type="spellStart"/>
    <w:r w:rsidRPr="00750F21">
      <w:rPr>
        <w:rFonts w:ascii="Calibri" w:hAnsi="Calibri" w:cs="Calibri"/>
        <w:color w:val="6C6C6C"/>
        <w:sz w:val="18"/>
        <w:szCs w:val="18"/>
      </w:rPr>
      <w:t>Tel</w:t>
    </w:r>
    <w:proofErr w:type="spellEnd"/>
    <w:r w:rsidRPr="00750F21">
      <w:rPr>
        <w:rFonts w:ascii="Calibri" w:hAnsi="Calibri" w:cs="Calibri"/>
        <w:color w:val="6C6C6C"/>
        <w:sz w:val="18"/>
        <w:szCs w:val="18"/>
      </w:rPr>
      <w:t xml:space="preserve">: 0549 905618 – 339 7028961 – </w:t>
    </w:r>
    <w:r w:rsidRPr="00750F21">
      <w:rPr>
        <w:rFonts w:ascii="Calibri" w:hAnsi="Calibri" w:cs="Calibri"/>
        <w:color w:val="6D6D6D"/>
        <w:sz w:val="18"/>
        <w:szCs w:val="18"/>
      </w:rPr>
      <w:t>www.giardinidautore.net - info@event-studio.it</w:t>
    </w:r>
  </w:p>
  <w:p w14:paraId="1B669F4B" w14:textId="77777777" w:rsidR="00283A3C" w:rsidRDefault="00283A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853C" w14:textId="77777777" w:rsidR="0012790E" w:rsidRDefault="0012790E" w:rsidP="00750F21">
      <w:r>
        <w:separator/>
      </w:r>
    </w:p>
  </w:footnote>
  <w:footnote w:type="continuationSeparator" w:id="0">
    <w:p w14:paraId="13CF7402" w14:textId="77777777" w:rsidR="0012790E" w:rsidRDefault="0012790E" w:rsidP="0075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E2C3" w14:textId="108FF239" w:rsidR="00283A3C" w:rsidRDefault="00283A3C">
    <w:pPr>
      <w:pStyle w:val="Intestazion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D4C355E" wp14:editId="4C263EF6">
          <wp:simplePos x="0" y="0"/>
          <wp:positionH relativeFrom="column">
            <wp:posOffset>1600200</wp:posOffset>
          </wp:positionH>
          <wp:positionV relativeFrom="paragraph">
            <wp:posOffset>-192405</wp:posOffset>
          </wp:positionV>
          <wp:extent cx="3086100" cy="965835"/>
          <wp:effectExtent l="0" t="0" r="12700" b="0"/>
          <wp:wrapSquare wrapText="bothSides"/>
          <wp:docPr id="2" name="Immagine 2" descr="Macintosh HD:Users:estudio:Library:Mobile Documents:com~apple~CloudDocs:GIARDINI D'AUTORE:LOGHI GDA:Giardini d'Autore - Marchi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studio:Library:Mobile Documents:com~apple~CloudDocs:GIARDINI D'AUTORE:LOGHI GDA:Giardini d'Autore - Marchi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81"/>
    <w:rsid w:val="00061CC6"/>
    <w:rsid w:val="00066474"/>
    <w:rsid w:val="00090DD2"/>
    <w:rsid w:val="0012790E"/>
    <w:rsid w:val="001743BB"/>
    <w:rsid w:val="001B794F"/>
    <w:rsid w:val="001F2AB0"/>
    <w:rsid w:val="001F5DA6"/>
    <w:rsid w:val="0021655B"/>
    <w:rsid w:val="00266B94"/>
    <w:rsid w:val="00283A3C"/>
    <w:rsid w:val="00330A39"/>
    <w:rsid w:val="00331648"/>
    <w:rsid w:val="00381BA1"/>
    <w:rsid w:val="0038766D"/>
    <w:rsid w:val="003D0313"/>
    <w:rsid w:val="003E2DB4"/>
    <w:rsid w:val="00414D81"/>
    <w:rsid w:val="004548DC"/>
    <w:rsid w:val="004D1AA1"/>
    <w:rsid w:val="004E3A66"/>
    <w:rsid w:val="00505813"/>
    <w:rsid w:val="00544ED0"/>
    <w:rsid w:val="005A78C3"/>
    <w:rsid w:val="005C24EC"/>
    <w:rsid w:val="00661A22"/>
    <w:rsid w:val="00750F21"/>
    <w:rsid w:val="00960076"/>
    <w:rsid w:val="009B2C89"/>
    <w:rsid w:val="00A11273"/>
    <w:rsid w:val="00A52C77"/>
    <w:rsid w:val="00AC4341"/>
    <w:rsid w:val="00AE4AB0"/>
    <w:rsid w:val="00B160D2"/>
    <w:rsid w:val="00BF06EA"/>
    <w:rsid w:val="00C0776A"/>
    <w:rsid w:val="00C26B6C"/>
    <w:rsid w:val="00DA2E5E"/>
    <w:rsid w:val="00DD2138"/>
    <w:rsid w:val="00DD7DC4"/>
    <w:rsid w:val="00EC3D76"/>
    <w:rsid w:val="00F07D99"/>
    <w:rsid w:val="00F355E1"/>
    <w:rsid w:val="00F61B5E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C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F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F2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0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F21"/>
  </w:style>
  <w:style w:type="paragraph" w:styleId="Pidipagina">
    <w:name w:val="footer"/>
    <w:basedOn w:val="Normale"/>
    <w:link w:val="PidipaginaCarattere"/>
    <w:uiPriority w:val="99"/>
    <w:unhideWhenUsed/>
    <w:rsid w:val="00750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F21"/>
  </w:style>
  <w:style w:type="character" w:customStyle="1" w:styleId="apple-converted-space">
    <w:name w:val="apple-converted-space"/>
    <w:basedOn w:val="Carpredefinitoparagrafo"/>
    <w:rsid w:val="009B2C89"/>
  </w:style>
  <w:style w:type="character" w:styleId="Enfasicorsivo">
    <w:name w:val="Emphasis"/>
    <w:basedOn w:val="Carpredefinitoparagrafo"/>
    <w:uiPriority w:val="20"/>
    <w:qFormat/>
    <w:rsid w:val="009B2C8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D7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F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F21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0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F21"/>
  </w:style>
  <w:style w:type="paragraph" w:styleId="Pidipagina">
    <w:name w:val="footer"/>
    <w:basedOn w:val="Normale"/>
    <w:link w:val="PidipaginaCarattere"/>
    <w:uiPriority w:val="99"/>
    <w:unhideWhenUsed/>
    <w:rsid w:val="00750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F21"/>
  </w:style>
  <w:style w:type="character" w:customStyle="1" w:styleId="apple-converted-space">
    <w:name w:val="apple-converted-space"/>
    <w:basedOn w:val="Carpredefinitoparagrafo"/>
    <w:rsid w:val="009B2C89"/>
  </w:style>
  <w:style w:type="character" w:styleId="Enfasicorsivo">
    <w:name w:val="Emphasis"/>
    <w:basedOn w:val="Carpredefinitoparagrafo"/>
    <w:uiPriority w:val="20"/>
    <w:qFormat/>
    <w:rsid w:val="009B2C8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D7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rdinidautor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redipiero.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iardini.dau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Studio</dc:creator>
  <cp:lastModifiedBy>Laura Pirovano</cp:lastModifiedBy>
  <cp:revision>2</cp:revision>
  <cp:lastPrinted>2015-12-09T15:52:00Z</cp:lastPrinted>
  <dcterms:created xsi:type="dcterms:W3CDTF">2016-02-08T16:40:00Z</dcterms:created>
  <dcterms:modified xsi:type="dcterms:W3CDTF">2016-02-08T16:40:00Z</dcterms:modified>
</cp:coreProperties>
</file>