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7F82D" w14:textId="77777777" w:rsidR="00ED2D5C" w:rsidRDefault="00ED2D5C" w:rsidP="00205D7D">
      <w:pPr>
        <w:rPr>
          <w:rFonts w:ascii="Verdana" w:eastAsia="Times New Roman" w:hAnsi="Verdana" w:cs="Times New Roman"/>
          <w:color w:val="000000"/>
          <w:sz w:val="28"/>
          <w:szCs w:val="28"/>
        </w:rPr>
      </w:pPr>
      <w:bookmarkStart w:id="0" w:name="_GoBack"/>
      <w:bookmarkEnd w:id="0"/>
    </w:p>
    <w:p w14:paraId="77CF652A" w14:textId="0F795C96" w:rsidR="00205D7D" w:rsidRPr="00401E4E" w:rsidRDefault="00205D7D" w:rsidP="00205D7D">
      <w:pPr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6A68E11C" w14:textId="77777777" w:rsidR="00373C94" w:rsidRPr="00401E4E" w:rsidRDefault="00373C94" w:rsidP="00DA162F">
      <w:pPr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01E4E">
        <w:rPr>
          <w:rFonts w:ascii="Verdana" w:eastAsia="Times New Roman" w:hAnsi="Verdana" w:cs="Times New Roman"/>
          <w:color w:val="000000"/>
          <w:sz w:val="28"/>
          <w:szCs w:val="28"/>
        </w:rPr>
        <w:t>Manchester Language School</w:t>
      </w:r>
    </w:p>
    <w:p w14:paraId="5490DBE4" w14:textId="77777777" w:rsidR="00373C94" w:rsidRPr="00401E4E" w:rsidRDefault="00373C94" w:rsidP="00DA162F">
      <w:pPr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450A92C" w14:textId="77777777" w:rsidR="00373C94" w:rsidRPr="00401E4E" w:rsidRDefault="00373C94" w:rsidP="00DA162F">
      <w:pPr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01E4E">
        <w:rPr>
          <w:rFonts w:ascii="Verdana" w:eastAsia="Times New Roman" w:hAnsi="Verdana" w:cs="Times New Roman"/>
          <w:color w:val="000000"/>
          <w:sz w:val="28"/>
          <w:szCs w:val="28"/>
        </w:rPr>
        <w:t>ENGLISH LANGUAGE GARDEN TOURS</w:t>
      </w:r>
    </w:p>
    <w:p w14:paraId="3576D3AD" w14:textId="77777777" w:rsidR="00E77DEE" w:rsidRPr="00401E4E" w:rsidRDefault="00E77DEE" w:rsidP="00DA162F">
      <w:pPr>
        <w:jc w:val="center"/>
        <w:rPr>
          <w:rFonts w:ascii="Verdana" w:eastAsia="Times New Roman" w:hAnsi="Verdana" w:cs="Times New Roman"/>
          <w:color w:val="000000"/>
          <w:sz w:val="8"/>
          <w:szCs w:val="8"/>
        </w:rPr>
      </w:pPr>
    </w:p>
    <w:p w14:paraId="2AA373C2" w14:textId="77777777" w:rsidR="00373C94" w:rsidRPr="00401E4E" w:rsidRDefault="00205D7D" w:rsidP="00DA162F">
      <w:pPr>
        <w:jc w:val="center"/>
        <w:rPr>
          <w:rFonts w:ascii="Verdana" w:eastAsia="Times New Roman" w:hAnsi="Verdana" w:cs="Times New Roman"/>
          <w:color w:val="000000"/>
          <w:sz w:val="32"/>
          <w:szCs w:val="32"/>
        </w:rPr>
      </w:pPr>
      <w:r w:rsidRPr="00401E4E">
        <w:rPr>
          <w:rFonts w:ascii="Verdana" w:eastAsia="Times New Roman" w:hAnsi="Verdana" w:cs="Times New Roman"/>
          <w:color w:val="000000"/>
          <w:sz w:val="32"/>
          <w:szCs w:val="32"/>
        </w:rPr>
        <w:t>THE GREAT YORKSHIRE GARDEN EXPERIENCE</w:t>
      </w:r>
    </w:p>
    <w:p w14:paraId="5B9CA022" w14:textId="77777777" w:rsidR="00E77DEE" w:rsidRPr="00401E4E" w:rsidRDefault="00E77DEE" w:rsidP="00DA162F">
      <w:pPr>
        <w:jc w:val="center"/>
        <w:rPr>
          <w:rFonts w:ascii="Verdana" w:eastAsia="Times New Roman" w:hAnsi="Verdana" w:cs="Times New Roman"/>
          <w:color w:val="000000"/>
          <w:sz w:val="8"/>
          <w:szCs w:val="8"/>
        </w:rPr>
      </w:pPr>
    </w:p>
    <w:p w14:paraId="22B81D35" w14:textId="53FA1774" w:rsidR="00E77DEE" w:rsidRPr="00401E4E" w:rsidRDefault="002B7AE4" w:rsidP="00E77DEE">
      <w:pPr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01E4E">
        <w:rPr>
          <w:rFonts w:ascii="Verdana" w:eastAsia="Times New Roman" w:hAnsi="Verdana" w:cs="Times New Roman"/>
          <w:color w:val="000000"/>
          <w:sz w:val="28"/>
          <w:szCs w:val="28"/>
        </w:rPr>
        <w:t xml:space="preserve">Sunday 23 to Saturday </w:t>
      </w:r>
      <w:r w:rsidR="00285643" w:rsidRPr="00401E4E">
        <w:rPr>
          <w:rFonts w:ascii="Verdana" w:eastAsia="Times New Roman" w:hAnsi="Verdana" w:cs="Times New Roman"/>
          <w:color w:val="000000"/>
          <w:sz w:val="28"/>
          <w:szCs w:val="28"/>
        </w:rPr>
        <w:t>29</w:t>
      </w:r>
      <w:r w:rsidRPr="00401E4E">
        <w:rPr>
          <w:rFonts w:ascii="Verdana" w:eastAsia="Times New Roman" w:hAnsi="Verdana" w:cs="Times New Roman"/>
          <w:color w:val="000000"/>
          <w:sz w:val="28"/>
          <w:szCs w:val="28"/>
        </w:rPr>
        <w:t xml:space="preserve"> June 2019</w:t>
      </w:r>
    </w:p>
    <w:p w14:paraId="0C454077" w14:textId="77777777" w:rsidR="00DA162F" w:rsidRPr="00401E4E" w:rsidRDefault="00DA162F" w:rsidP="00DA162F">
      <w:pPr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7C6D046" w14:textId="77777777" w:rsidR="00DA162F" w:rsidRPr="00ED2D5C" w:rsidRDefault="00DA162F" w:rsidP="00205D7D">
      <w:pPr>
        <w:rPr>
          <w:rFonts w:ascii="Verdana" w:eastAsia="Times New Roman" w:hAnsi="Verdana" w:cs="Times New Roman"/>
          <w:color w:val="000000"/>
        </w:rPr>
      </w:pPr>
    </w:p>
    <w:p w14:paraId="0130EC5E" w14:textId="4D0587F8" w:rsidR="004601D3" w:rsidRPr="00ED2D5C" w:rsidRDefault="00ED7647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 xml:space="preserve">Yorkshire is </w:t>
      </w:r>
      <w:r w:rsidR="00B42560">
        <w:rPr>
          <w:rFonts w:ascii="Verdana" w:eastAsia="Times New Roman" w:hAnsi="Verdana" w:cs="Times New Roman"/>
          <w:color w:val="000000"/>
        </w:rPr>
        <w:t xml:space="preserve">the artist </w:t>
      </w:r>
      <w:r w:rsidR="00205D7D" w:rsidRPr="00ED2D5C">
        <w:rPr>
          <w:rFonts w:ascii="Verdana" w:eastAsia="Times New Roman" w:hAnsi="Verdana" w:cs="Times New Roman"/>
          <w:color w:val="000000"/>
        </w:rPr>
        <w:t>David Hockney's home county</w:t>
      </w:r>
      <w:r w:rsidRPr="00ED2D5C">
        <w:rPr>
          <w:rFonts w:ascii="Verdana" w:eastAsia="Times New Roman" w:hAnsi="Verdana" w:cs="Times New Roman"/>
          <w:color w:val="000000"/>
        </w:rPr>
        <w:t>,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where the warm heart of England beats strong and </w:t>
      </w:r>
      <w:r w:rsidR="00DA162F" w:rsidRPr="00ED2D5C">
        <w:rPr>
          <w:rFonts w:ascii="Verdana" w:eastAsia="Times New Roman" w:hAnsi="Verdana" w:cs="Times New Roman"/>
          <w:color w:val="000000"/>
        </w:rPr>
        <w:t xml:space="preserve">fast.  This is the 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biggest </w:t>
      </w:r>
      <w:r w:rsidR="00DA162F" w:rsidRPr="00ED2D5C">
        <w:rPr>
          <w:rFonts w:ascii="Verdana" w:eastAsia="Times New Roman" w:hAnsi="Verdana" w:cs="Times New Roman"/>
          <w:color w:val="000000"/>
        </w:rPr>
        <w:t xml:space="preserve">of the </w:t>
      </w:r>
      <w:r w:rsidR="00205D7D" w:rsidRPr="00ED2D5C">
        <w:rPr>
          <w:rFonts w:ascii="Verdana" w:eastAsia="Times New Roman" w:hAnsi="Verdana" w:cs="Times New Roman"/>
          <w:color w:val="000000"/>
        </w:rPr>
        <w:t>historic count</w:t>
      </w:r>
      <w:r w:rsidR="00DA162F" w:rsidRPr="00ED2D5C">
        <w:rPr>
          <w:rFonts w:ascii="Verdana" w:eastAsia="Times New Roman" w:hAnsi="Verdana" w:cs="Times New Roman"/>
          <w:color w:val="000000"/>
        </w:rPr>
        <w:t>ies, the white rose county of the Shakespe</w:t>
      </w:r>
      <w:r w:rsidR="0038329A" w:rsidRPr="00ED2D5C">
        <w:rPr>
          <w:rFonts w:ascii="Verdana" w:eastAsia="Times New Roman" w:hAnsi="Verdana" w:cs="Times New Roman"/>
          <w:color w:val="000000"/>
        </w:rPr>
        <w:t>a</w:t>
      </w:r>
      <w:r w:rsidR="00DA162F" w:rsidRPr="00ED2D5C">
        <w:rPr>
          <w:rFonts w:ascii="Verdana" w:eastAsia="Times New Roman" w:hAnsi="Verdana" w:cs="Times New Roman"/>
          <w:color w:val="000000"/>
        </w:rPr>
        <w:t>rean Wars of the Roses.</w:t>
      </w:r>
      <w:r w:rsidR="0038329A" w:rsidRPr="00ED2D5C">
        <w:rPr>
          <w:rFonts w:ascii="Verdana" w:eastAsia="Times New Roman" w:hAnsi="Verdana" w:cs="Times New Roman"/>
          <w:color w:val="000000"/>
        </w:rPr>
        <w:t xml:space="preserve">  </w:t>
      </w:r>
      <w:r w:rsidRPr="00ED2D5C">
        <w:rPr>
          <w:rFonts w:ascii="Verdana" w:eastAsia="Times New Roman" w:hAnsi="Verdana" w:cs="Times New Roman"/>
          <w:color w:val="000000"/>
        </w:rPr>
        <w:t>It has</w:t>
      </w:r>
      <w:r w:rsidR="0038329A" w:rsidRPr="00ED2D5C">
        <w:rPr>
          <w:rFonts w:ascii="Verdana" w:eastAsia="Times New Roman" w:hAnsi="Verdana" w:cs="Times New Roman"/>
          <w:color w:val="000000"/>
        </w:rPr>
        <w:t xml:space="preserve"> a 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varied </w:t>
      </w:r>
      <w:r w:rsidR="0038329A" w:rsidRPr="00ED2D5C">
        <w:rPr>
          <w:rFonts w:ascii="Verdana" w:eastAsia="Times New Roman" w:hAnsi="Verdana" w:cs="Times New Roman"/>
          <w:color w:val="000000"/>
        </w:rPr>
        <w:t xml:space="preserve">and rich </w:t>
      </w:r>
      <w:r w:rsidR="00205D7D" w:rsidRPr="00ED2D5C">
        <w:rPr>
          <w:rFonts w:ascii="Verdana" w:eastAsia="Times New Roman" w:hAnsi="Verdana" w:cs="Times New Roman"/>
          <w:color w:val="000000"/>
        </w:rPr>
        <w:t>landscape</w:t>
      </w:r>
      <w:r w:rsidR="0038329A" w:rsidRPr="00ED2D5C">
        <w:rPr>
          <w:rFonts w:ascii="Verdana" w:eastAsia="Times New Roman" w:hAnsi="Verdana" w:cs="Times New Roman"/>
          <w:color w:val="000000"/>
        </w:rPr>
        <w:t xml:space="preserve"> of green farmland, chalk wolds (downs), rugged </w:t>
      </w:r>
      <w:r w:rsidR="00205D7D" w:rsidRPr="00ED2D5C">
        <w:rPr>
          <w:rFonts w:ascii="Verdana" w:eastAsia="Times New Roman" w:hAnsi="Verdana" w:cs="Times New Roman"/>
          <w:color w:val="000000"/>
        </w:rPr>
        <w:t>heather moor</w:t>
      </w:r>
      <w:r w:rsidR="0038329A" w:rsidRPr="00ED2D5C">
        <w:rPr>
          <w:rFonts w:ascii="Verdana" w:eastAsia="Times New Roman" w:hAnsi="Verdana" w:cs="Times New Roman"/>
          <w:color w:val="000000"/>
        </w:rPr>
        <w:t xml:space="preserve"> </w:t>
      </w:r>
      <w:r w:rsidRPr="00ED2D5C">
        <w:rPr>
          <w:rFonts w:ascii="Verdana" w:eastAsia="Times New Roman" w:hAnsi="Verdana" w:cs="Times New Roman"/>
          <w:color w:val="000000"/>
        </w:rPr>
        <w:t>l</w:t>
      </w:r>
      <w:r w:rsidR="00205D7D" w:rsidRPr="00ED2D5C">
        <w:rPr>
          <w:rFonts w:ascii="Verdana" w:eastAsia="Times New Roman" w:hAnsi="Verdana" w:cs="Times New Roman"/>
          <w:color w:val="000000"/>
        </w:rPr>
        <w:t>and</w:t>
      </w:r>
      <w:r w:rsidR="0038329A" w:rsidRPr="00ED2D5C">
        <w:rPr>
          <w:rFonts w:ascii="Verdana" w:eastAsia="Times New Roman" w:hAnsi="Verdana" w:cs="Times New Roman"/>
          <w:color w:val="000000"/>
        </w:rPr>
        <w:t>, a stunning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coastline </w:t>
      </w:r>
      <w:r w:rsidR="0038329A" w:rsidRPr="00ED2D5C">
        <w:rPr>
          <w:rFonts w:ascii="Verdana" w:eastAsia="Times New Roman" w:hAnsi="Verdana" w:cs="Times New Roman"/>
          <w:color w:val="000000"/>
        </w:rPr>
        <w:t>and ancient historic cities like York itself</w:t>
      </w:r>
      <w:r w:rsidRPr="00ED2D5C">
        <w:rPr>
          <w:rFonts w:ascii="Verdana" w:eastAsia="Times New Roman" w:hAnsi="Verdana" w:cs="Times New Roman"/>
          <w:color w:val="000000"/>
        </w:rPr>
        <w:t>.  I</w:t>
      </w:r>
      <w:r w:rsidR="0038329A" w:rsidRPr="00ED2D5C">
        <w:rPr>
          <w:rFonts w:ascii="Verdana" w:eastAsia="Times New Roman" w:hAnsi="Verdana" w:cs="Times New Roman"/>
          <w:color w:val="000000"/>
        </w:rPr>
        <w:t>t is a vast experience to explore</w:t>
      </w:r>
      <w:r w:rsidRPr="00ED2D5C">
        <w:rPr>
          <w:rFonts w:ascii="Verdana" w:eastAsia="Times New Roman" w:hAnsi="Verdana" w:cs="Times New Roman"/>
          <w:color w:val="000000"/>
        </w:rPr>
        <w:t xml:space="preserve"> and</w:t>
      </w:r>
      <w:r w:rsidR="004601D3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a garden lover's </w:t>
      </w:r>
      <w:r w:rsidR="00DA162F" w:rsidRPr="00ED2D5C">
        <w:rPr>
          <w:rFonts w:ascii="Verdana" w:eastAsia="Times New Roman" w:hAnsi="Verdana" w:cs="Times New Roman"/>
          <w:color w:val="000000"/>
        </w:rPr>
        <w:t>‘</w:t>
      </w:r>
      <w:r w:rsidR="0038329A" w:rsidRPr="00ED2D5C">
        <w:rPr>
          <w:rFonts w:ascii="Verdana" w:eastAsia="Times New Roman" w:hAnsi="Verdana" w:cs="Times New Roman"/>
          <w:color w:val="000000"/>
        </w:rPr>
        <w:t>g</w:t>
      </w:r>
      <w:r w:rsidR="00205D7D" w:rsidRPr="00ED2D5C">
        <w:rPr>
          <w:rFonts w:ascii="Verdana" w:eastAsia="Times New Roman" w:hAnsi="Verdana" w:cs="Times New Roman"/>
          <w:color w:val="000000"/>
        </w:rPr>
        <w:t>o to</w:t>
      </w:r>
      <w:r w:rsidR="0038329A" w:rsidRPr="00ED2D5C">
        <w:rPr>
          <w:rFonts w:ascii="Verdana" w:eastAsia="Times New Roman" w:hAnsi="Verdana" w:cs="Times New Roman"/>
          <w:color w:val="000000"/>
        </w:rPr>
        <w:t>’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38329A" w:rsidRPr="00ED2D5C">
        <w:rPr>
          <w:rFonts w:ascii="Verdana" w:eastAsia="Times New Roman" w:hAnsi="Verdana" w:cs="Times New Roman"/>
          <w:color w:val="000000"/>
        </w:rPr>
        <w:t>d</w:t>
      </w:r>
      <w:r w:rsidR="00205D7D" w:rsidRPr="00ED2D5C">
        <w:rPr>
          <w:rFonts w:ascii="Verdana" w:eastAsia="Times New Roman" w:hAnsi="Verdana" w:cs="Times New Roman"/>
          <w:color w:val="000000"/>
        </w:rPr>
        <w:t>estination</w:t>
      </w:r>
      <w:r w:rsidRPr="00ED2D5C">
        <w:rPr>
          <w:rFonts w:ascii="Verdana" w:eastAsia="Times New Roman" w:hAnsi="Verdana" w:cs="Times New Roman"/>
          <w:color w:val="000000"/>
        </w:rPr>
        <w:t>.</w:t>
      </w:r>
    </w:p>
    <w:p w14:paraId="4CE88AF2" w14:textId="77777777" w:rsidR="004601D3" w:rsidRPr="00ED2D5C" w:rsidRDefault="004601D3" w:rsidP="00205D7D">
      <w:pPr>
        <w:rPr>
          <w:rFonts w:ascii="Verdana" w:eastAsia="Times New Roman" w:hAnsi="Verdana" w:cs="Times New Roman"/>
          <w:color w:val="000000"/>
        </w:rPr>
      </w:pPr>
    </w:p>
    <w:p w14:paraId="1027339E" w14:textId="181724E2" w:rsidR="00205D7D" w:rsidRPr="00ED2D5C" w:rsidRDefault="008D4304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>Yorkshire was also the birthplace of</w:t>
      </w:r>
      <w:r w:rsidR="00B42560">
        <w:rPr>
          <w:rFonts w:ascii="Verdana" w:eastAsia="Times New Roman" w:hAnsi="Verdana" w:cs="Times New Roman"/>
          <w:color w:val="000000"/>
        </w:rPr>
        <w:t xml:space="preserve"> the sculptors</w:t>
      </w:r>
      <w:r w:rsidRPr="00ED2D5C">
        <w:rPr>
          <w:rFonts w:ascii="Verdana" w:eastAsia="Times New Roman" w:hAnsi="Verdana" w:cs="Times New Roman"/>
          <w:color w:val="000000"/>
        </w:rPr>
        <w:t xml:space="preserve"> </w:t>
      </w:r>
      <w:r w:rsidR="00205D7D" w:rsidRPr="00ED2D5C">
        <w:rPr>
          <w:rFonts w:ascii="Verdana" w:eastAsia="Times New Roman" w:hAnsi="Verdana" w:cs="Times New Roman"/>
          <w:color w:val="000000"/>
        </w:rPr>
        <w:t>Henry Moore and Barbara Hepworth</w:t>
      </w:r>
      <w:r w:rsidRPr="00ED2D5C">
        <w:rPr>
          <w:rFonts w:ascii="Verdana" w:eastAsia="Times New Roman" w:hAnsi="Verdana" w:cs="Times New Roman"/>
          <w:color w:val="000000"/>
        </w:rPr>
        <w:t xml:space="preserve"> and their artistic heritage enhances the garden landscapes of the Yorkshire Sculpture Park and the Hepworth gallery.</w:t>
      </w:r>
      <w:r w:rsidR="00CA4CC6" w:rsidRPr="00ED2D5C">
        <w:rPr>
          <w:rFonts w:ascii="Verdana" w:eastAsia="Times New Roman" w:hAnsi="Verdana" w:cs="Times New Roman"/>
          <w:color w:val="000000"/>
        </w:rPr>
        <w:t xml:space="preserve">  In Yorkshire, a</w:t>
      </w:r>
      <w:r w:rsidR="00205D7D" w:rsidRPr="00ED2D5C">
        <w:rPr>
          <w:rFonts w:ascii="Verdana" w:eastAsia="Times New Roman" w:hAnsi="Verdana" w:cs="Times New Roman"/>
          <w:color w:val="000000"/>
        </w:rPr>
        <w:t>rchitecture and garden</w:t>
      </w:r>
      <w:r w:rsidR="00CA4CC6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205D7D" w:rsidRPr="00ED2D5C">
        <w:rPr>
          <w:rFonts w:ascii="Verdana" w:eastAsia="Times New Roman" w:hAnsi="Verdana" w:cs="Times New Roman"/>
          <w:color w:val="000000"/>
        </w:rPr>
        <w:t>making</w:t>
      </w:r>
      <w:r w:rsidR="00CA4CC6" w:rsidRPr="00ED2D5C">
        <w:rPr>
          <w:rFonts w:ascii="Verdana" w:eastAsia="Times New Roman" w:hAnsi="Verdana" w:cs="Times New Roman"/>
          <w:color w:val="000000"/>
        </w:rPr>
        <w:t xml:space="preserve"> was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financed by the wealth of wool</w:t>
      </w:r>
      <w:r w:rsidR="00CA4CC6" w:rsidRPr="00ED2D5C">
        <w:rPr>
          <w:rFonts w:ascii="Verdana" w:eastAsia="Times New Roman" w:hAnsi="Verdana" w:cs="Times New Roman"/>
          <w:color w:val="000000"/>
        </w:rPr>
        <w:t>,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coal and steel. </w:t>
      </w:r>
      <w:r w:rsidR="00CA4CC6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205D7D" w:rsidRPr="00ED2D5C">
        <w:rPr>
          <w:rFonts w:ascii="Verdana" w:eastAsia="Times New Roman" w:hAnsi="Verdana" w:cs="Times New Roman"/>
          <w:color w:val="000000"/>
        </w:rPr>
        <w:t>The cultured and cultivated context of Yorkshire will create unforget</w:t>
      </w:r>
      <w:r w:rsidR="00CA4CC6" w:rsidRPr="00ED2D5C">
        <w:rPr>
          <w:rFonts w:ascii="Verdana" w:eastAsia="Times New Roman" w:hAnsi="Verdana" w:cs="Times New Roman"/>
          <w:color w:val="000000"/>
        </w:rPr>
        <w:t>t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able memories and literary </w:t>
      </w:r>
      <w:r w:rsidR="00CA4CC6" w:rsidRPr="00ED2D5C">
        <w:rPr>
          <w:rFonts w:ascii="Verdana" w:eastAsia="Times New Roman" w:hAnsi="Verdana" w:cs="Times New Roman"/>
          <w:color w:val="000000"/>
        </w:rPr>
        <w:t>resonances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CA4CC6" w:rsidRPr="00ED2D5C">
        <w:rPr>
          <w:rFonts w:ascii="Verdana" w:eastAsia="Times New Roman" w:hAnsi="Verdana" w:cs="Times New Roman"/>
          <w:color w:val="000000"/>
        </w:rPr>
        <w:t>with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the Brontë oeuvre </w:t>
      </w:r>
      <w:r w:rsidR="00B42560">
        <w:rPr>
          <w:rFonts w:ascii="Verdana" w:eastAsia="Times New Roman" w:hAnsi="Verdana" w:cs="Times New Roman"/>
          <w:color w:val="000000"/>
        </w:rPr>
        <w:t>(</w:t>
      </w:r>
      <w:r w:rsidR="00B42560" w:rsidRPr="00B42560">
        <w:rPr>
          <w:rFonts w:ascii="Verdana" w:eastAsia="Times New Roman" w:hAnsi="Verdana" w:cs="Times New Roman"/>
          <w:i/>
          <w:color w:val="000000"/>
        </w:rPr>
        <w:t>Wuthering Heights</w:t>
      </w:r>
      <w:r w:rsidR="00B42560">
        <w:rPr>
          <w:rFonts w:ascii="Verdana" w:eastAsia="Times New Roman" w:hAnsi="Verdana" w:cs="Times New Roman"/>
          <w:color w:val="000000"/>
        </w:rPr>
        <w:t xml:space="preserve">, </w:t>
      </w:r>
      <w:r w:rsidR="00B42560" w:rsidRPr="00B42560">
        <w:rPr>
          <w:rFonts w:ascii="Verdana" w:eastAsia="Times New Roman" w:hAnsi="Verdana" w:cs="Times New Roman"/>
          <w:i/>
          <w:color w:val="000000"/>
        </w:rPr>
        <w:t>Jane Eyre</w:t>
      </w:r>
      <w:r w:rsidR="00B42560">
        <w:rPr>
          <w:rFonts w:ascii="Verdana" w:eastAsia="Times New Roman" w:hAnsi="Verdana" w:cs="Times New Roman"/>
          <w:color w:val="000000"/>
        </w:rPr>
        <w:t xml:space="preserve">) </w:t>
      </w:r>
      <w:r w:rsidR="00205D7D" w:rsidRPr="00ED2D5C">
        <w:rPr>
          <w:rFonts w:ascii="Verdana" w:eastAsia="Times New Roman" w:hAnsi="Verdana" w:cs="Times New Roman"/>
          <w:color w:val="000000"/>
        </w:rPr>
        <w:t>or</w:t>
      </w:r>
      <w:r w:rsidR="00CA4CC6" w:rsidRPr="00ED2D5C">
        <w:rPr>
          <w:rFonts w:ascii="Verdana" w:eastAsia="Times New Roman" w:hAnsi="Verdana" w:cs="Times New Roman"/>
          <w:color w:val="000000"/>
        </w:rPr>
        <w:t xml:space="preserve"> the 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contemporary </w:t>
      </w:r>
      <w:r w:rsidR="00B42560">
        <w:rPr>
          <w:rFonts w:ascii="Verdana" w:eastAsia="Times New Roman" w:hAnsi="Verdana" w:cs="Times New Roman"/>
          <w:color w:val="000000"/>
        </w:rPr>
        <w:t xml:space="preserve">landscape </w:t>
      </w:r>
      <w:r w:rsidR="00205D7D" w:rsidRPr="00ED2D5C">
        <w:rPr>
          <w:rFonts w:ascii="Verdana" w:eastAsia="Times New Roman" w:hAnsi="Verdana" w:cs="Times New Roman"/>
          <w:color w:val="000000"/>
        </w:rPr>
        <w:t>poetry of Simon Armitage.</w:t>
      </w:r>
    </w:p>
    <w:p w14:paraId="4AF40133" w14:textId="77777777" w:rsidR="00CA4CC6" w:rsidRPr="00ED2D5C" w:rsidRDefault="00CA4CC6" w:rsidP="00205D7D">
      <w:pPr>
        <w:rPr>
          <w:rFonts w:ascii="Verdana" w:eastAsia="Times New Roman" w:hAnsi="Verdana" w:cs="Times New Roman"/>
          <w:color w:val="000000"/>
        </w:rPr>
      </w:pPr>
    </w:p>
    <w:p w14:paraId="0DDEE257" w14:textId="77777777" w:rsidR="00CA4CC6" w:rsidRPr="00ED2D5C" w:rsidRDefault="00CA4CC6" w:rsidP="00205D7D">
      <w:pPr>
        <w:rPr>
          <w:rFonts w:ascii="Verdana" w:eastAsia="Times New Roman" w:hAnsi="Verdana" w:cs="Times New Roman"/>
          <w:b/>
          <w:color w:val="000000"/>
        </w:rPr>
      </w:pPr>
      <w:r w:rsidRPr="00ED2D5C">
        <w:rPr>
          <w:rFonts w:ascii="Verdana" w:eastAsia="Times New Roman" w:hAnsi="Verdana" w:cs="Times New Roman"/>
          <w:b/>
          <w:color w:val="000000" w:themeColor="text1"/>
        </w:rPr>
        <w:t>Programme and Itinerary</w:t>
      </w:r>
    </w:p>
    <w:p w14:paraId="3A9DCACB" w14:textId="77777777" w:rsidR="00CA4CC6" w:rsidRPr="00ED2D5C" w:rsidRDefault="00CA4CC6" w:rsidP="00205D7D">
      <w:pPr>
        <w:rPr>
          <w:rFonts w:ascii="Verdana" w:eastAsia="Times New Roman" w:hAnsi="Verdana" w:cs="Times New Roman"/>
          <w:color w:val="000000"/>
        </w:rPr>
      </w:pPr>
    </w:p>
    <w:p w14:paraId="5279A782" w14:textId="21467717" w:rsidR="00205D7D" w:rsidRPr="00ED2D5C" w:rsidRDefault="00B42560" w:rsidP="00205D7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The</w:t>
      </w:r>
      <w:r w:rsidR="00CA4CC6" w:rsidRPr="00ED2D5C">
        <w:rPr>
          <w:rFonts w:ascii="Verdana" w:eastAsia="Times New Roman" w:hAnsi="Verdana" w:cs="Times New Roman"/>
          <w:color w:val="000000"/>
        </w:rPr>
        <w:t xml:space="preserve"> final details of the course </w:t>
      </w:r>
      <w:r>
        <w:rPr>
          <w:rFonts w:ascii="Verdana" w:eastAsia="Times New Roman" w:hAnsi="Verdana" w:cs="Times New Roman"/>
          <w:color w:val="000000"/>
        </w:rPr>
        <w:t xml:space="preserve">are a work in progress </w:t>
      </w:r>
      <w:r w:rsidR="00205D7D" w:rsidRPr="00ED2D5C">
        <w:rPr>
          <w:rFonts w:ascii="Verdana" w:eastAsia="Times New Roman" w:hAnsi="Verdana" w:cs="Times New Roman"/>
          <w:color w:val="000000"/>
        </w:rPr>
        <w:t>but here is a taste</w:t>
      </w:r>
      <w:r w:rsidR="00CA4CC6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of </w:t>
      </w:r>
      <w:r w:rsidR="00CA4CC6" w:rsidRPr="00ED2D5C">
        <w:rPr>
          <w:rFonts w:ascii="Verdana" w:eastAsia="Times New Roman" w:hAnsi="Verdana" w:cs="Times New Roman"/>
          <w:color w:val="000000"/>
        </w:rPr>
        <w:t xml:space="preserve">the 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items </w:t>
      </w:r>
      <w:r w:rsidR="00CA4CC6" w:rsidRPr="00ED2D5C">
        <w:rPr>
          <w:rFonts w:ascii="Verdana" w:eastAsia="Times New Roman" w:hAnsi="Verdana" w:cs="Times New Roman"/>
          <w:color w:val="000000"/>
        </w:rPr>
        <w:t>on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the menu.</w:t>
      </w:r>
    </w:p>
    <w:p w14:paraId="201C174C" w14:textId="77777777" w:rsidR="00CA4CC6" w:rsidRPr="00ED2D5C" w:rsidRDefault="00CA4CC6" w:rsidP="00205D7D">
      <w:pPr>
        <w:rPr>
          <w:rFonts w:ascii="Verdana" w:eastAsia="Times New Roman" w:hAnsi="Verdana" w:cs="Times New Roman"/>
          <w:color w:val="000000"/>
        </w:rPr>
      </w:pPr>
    </w:p>
    <w:p w14:paraId="70B675C1" w14:textId="6763720B" w:rsidR="00205D7D" w:rsidRPr="00ED2D5C" w:rsidRDefault="00205D7D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>CASTLE HOWARD</w:t>
      </w:r>
      <w:r w:rsidR="00CC0A08" w:rsidRPr="00ED2D5C">
        <w:rPr>
          <w:rFonts w:ascii="Verdana" w:eastAsia="Times New Roman" w:hAnsi="Verdana" w:cs="Times New Roman"/>
          <w:color w:val="000000"/>
        </w:rPr>
        <w:t xml:space="preserve"> is</w:t>
      </w:r>
      <w:r w:rsidRPr="00ED2D5C">
        <w:rPr>
          <w:rFonts w:ascii="Verdana" w:eastAsia="Times New Roman" w:hAnsi="Verdana" w:cs="Times New Roman"/>
          <w:color w:val="000000"/>
        </w:rPr>
        <w:t xml:space="preserve"> a </w:t>
      </w:r>
      <w:r w:rsidR="00CC0A08" w:rsidRPr="00ED2D5C">
        <w:rPr>
          <w:rFonts w:ascii="Verdana" w:eastAsia="Times New Roman" w:hAnsi="Verdana" w:cs="Times New Roman"/>
          <w:color w:val="000000"/>
        </w:rPr>
        <w:t xml:space="preserve">sublime arcadian landscape and the setting for a  </w:t>
      </w:r>
      <w:r w:rsidRPr="00ED2D5C">
        <w:rPr>
          <w:rFonts w:ascii="Verdana" w:eastAsia="Times New Roman" w:hAnsi="Verdana" w:cs="Times New Roman"/>
          <w:color w:val="000000"/>
        </w:rPr>
        <w:t xml:space="preserve">baroque treasure house. </w:t>
      </w:r>
      <w:r w:rsidR="00CC0A08" w:rsidRPr="00ED2D5C">
        <w:rPr>
          <w:rFonts w:ascii="Verdana" w:eastAsia="Times New Roman" w:hAnsi="Verdana" w:cs="Times New Roman"/>
          <w:color w:val="000000"/>
        </w:rPr>
        <w:t>The Seven Wonders of the ancient world can be found in its gardens</w:t>
      </w:r>
      <w:r w:rsidR="00B42560">
        <w:rPr>
          <w:rFonts w:ascii="Verdana" w:eastAsia="Times New Roman" w:hAnsi="Verdana" w:cs="Times New Roman"/>
          <w:color w:val="000000"/>
        </w:rPr>
        <w:t xml:space="preserve"> - t</w:t>
      </w:r>
      <w:r w:rsidRPr="00ED2D5C">
        <w:rPr>
          <w:rFonts w:ascii="Verdana" w:eastAsia="Times New Roman" w:hAnsi="Verdana" w:cs="Times New Roman"/>
          <w:color w:val="000000"/>
        </w:rPr>
        <w:t>emples</w:t>
      </w:r>
      <w:r w:rsidR="00C63632" w:rsidRPr="00ED2D5C">
        <w:rPr>
          <w:rFonts w:ascii="Verdana" w:eastAsia="Times New Roman" w:hAnsi="Verdana" w:cs="Times New Roman"/>
          <w:color w:val="000000"/>
        </w:rPr>
        <w:t>,</w:t>
      </w:r>
      <w:r w:rsidRPr="00ED2D5C">
        <w:rPr>
          <w:rFonts w:ascii="Verdana" w:eastAsia="Times New Roman" w:hAnsi="Verdana" w:cs="Times New Roman"/>
          <w:color w:val="000000"/>
        </w:rPr>
        <w:t xml:space="preserve"> </w:t>
      </w:r>
      <w:r w:rsidR="00C63632" w:rsidRPr="00ED2D5C">
        <w:rPr>
          <w:rFonts w:ascii="Verdana" w:eastAsia="Times New Roman" w:hAnsi="Verdana" w:cs="Times New Roman"/>
          <w:color w:val="000000"/>
        </w:rPr>
        <w:t>p</w:t>
      </w:r>
      <w:r w:rsidRPr="00ED2D5C">
        <w:rPr>
          <w:rFonts w:ascii="Verdana" w:eastAsia="Times New Roman" w:hAnsi="Verdana" w:cs="Times New Roman"/>
          <w:color w:val="000000"/>
        </w:rPr>
        <w:t>yramid</w:t>
      </w:r>
      <w:r w:rsidR="00CC0A08" w:rsidRPr="00ED2D5C">
        <w:rPr>
          <w:rFonts w:ascii="Verdana" w:eastAsia="Times New Roman" w:hAnsi="Verdana" w:cs="Times New Roman"/>
          <w:color w:val="000000"/>
        </w:rPr>
        <w:t>s</w:t>
      </w:r>
      <w:r w:rsidRPr="00ED2D5C">
        <w:rPr>
          <w:rFonts w:ascii="Verdana" w:eastAsia="Times New Roman" w:hAnsi="Verdana" w:cs="Times New Roman"/>
          <w:color w:val="000000"/>
        </w:rPr>
        <w:t xml:space="preserve">. </w:t>
      </w:r>
      <w:r w:rsidR="00C63632" w:rsidRPr="00ED2D5C">
        <w:rPr>
          <w:rFonts w:ascii="Verdana" w:eastAsia="Times New Roman" w:hAnsi="Verdana" w:cs="Times New Roman"/>
          <w:color w:val="000000"/>
        </w:rPr>
        <w:t>o</w:t>
      </w:r>
      <w:r w:rsidRPr="00ED2D5C">
        <w:rPr>
          <w:rFonts w:ascii="Verdana" w:eastAsia="Times New Roman" w:hAnsi="Verdana" w:cs="Times New Roman"/>
          <w:color w:val="000000"/>
        </w:rPr>
        <w:t>belisk</w:t>
      </w:r>
      <w:r w:rsidR="00CC0A08" w:rsidRPr="00ED2D5C">
        <w:rPr>
          <w:rFonts w:ascii="Verdana" w:eastAsia="Times New Roman" w:hAnsi="Verdana" w:cs="Times New Roman"/>
          <w:color w:val="000000"/>
        </w:rPr>
        <w:t>s</w:t>
      </w:r>
      <w:r w:rsidR="00C63632" w:rsidRPr="00ED2D5C">
        <w:rPr>
          <w:rFonts w:ascii="Verdana" w:eastAsia="Times New Roman" w:hAnsi="Verdana" w:cs="Times New Roman"/>
          <w:color w:val="000000"/>
        </w:rPr>
        <w:t>,</w:t>
      </w:r>
      <w:r w:rsidRPr="00ED2D5C">
        <w:rPr>
          <w:rFonts w:ascii="Verdana" w:eastAsia="Times New Roman" w:hAnsi="Verdana" w:cs="Times New Roman"/>
          <w:color w:val="000000"/>
        </w:rPr>
        <w:t xml:space="preserve"> </w:t>
      </w:r>
      <w:r w:rsidR="00CC0A08" w:rsidRPr="00ED2D5C">
        <w:rPr>
          <w:rFonts w:ascii="Verdana" w:eastAsia="Times New Roman" w:hAnsi="Verdana" w:cs="Times New Roman"/>
          <w:color w:val="000000"/>
        </w:rPr>
        <w:t xml:space="preserve">statues and a </w:t>
      </w:r>
      <w:r w:rsidR="00C63632" w:rsidRPr="00ED2D5C">
        <w:rPr>
          <w:rFonts w:ascii="Verdana" w:eastAsia="Times New Roman" w:hAnsi="Verdana" w:cs="Times New Roman"/>
          <w:color w:val="000000"/>
        </w:rPr>
        <w:t>m</w:t>
      </w:r>
      <w:r w:rsidRPr="00ED2D5C">
        <w:rPr>
          <w:rFonts w:ascii="Verdana" w:eastAsia="Times New Roman" w:hAnsi="Verdana" w:cs="Times New Roman"/>
          <w:color w:val="000000"/>
        </w:rPr>
        <w:t xml:space="preserve">ausoleum </w:t>
      </w:r>
      <w:r w:rsidR="00CC0A08" w:rsidRPr="00ED2D5C">
        <w:rPr>
          <w:rFonts w:ascii="Verdana" w:eastAsia="Times New Roman" w:hAnsi="Verdana" w:cs="Times New Roman"/>
          <w:color w:val="000000"/>
        </w:rPr>
        <w:t>among many.  It houses</w:t>
      </w:r>
      <w:r w:rsidRPr="00ED2D5C">
        <w:rPr>
          <w:rFonts w:ascii="Verdana" w:eastAsia="Times New Roman" w:hAnsi="Verdana" w:cs="Times New Roman"/>
          <w:color w:val="000000"/>
        </w:rPr>
        <w:t xml:space="preserve"> the Yorkshire arboretum and a </w:t>
      </w:r>
      <w:r w:rsidR="00CC0A08" w:rsidRPr="00ED2D5C">
        <w:rPr>
          <w:rFonts w:ascii="Verdana" w:eastAsia="Times New Roman" w:hAnsi="Verdana" w:cs="Times New Roman"/>
          <w:color w:val="000000"/>
        </w:rPr>
        <w:t xml:space="preserve">national </w:t>
      </w:r>
      <w:r w:rsidRPr="00ED2D5C">
        <w:rPr>
          <w:rFonts w:ascii="Verdana" w:eastAsia="Times New Roman" w:hAnsi="Verdana" w:cs="Times New Roman"/>
          <w:color w:val="000000"/>
        </w:rPr>
        <w:t>rose collection.</w:t>
      </w:r>
    </w:p>
    <w:p w14:paraId="22D06154" w14:textId="77777777" w:rsidR="00C63632" w:rsidRPr="00ED2D5C" w:rsidRDefault="00C63632" w:rsidP="00205D7D">
      <w:pPr>
        <w:rPr>
          <w:rFonts w:ascii="Verdana" w:eastAsia="Times New Roman" w:hAnsi="Verdana" w:cs="Times New Roman"/>
          <w:color w:val="000000"/>
        </w:rPr>
      </w:pPr>
    </w:p>
    <w:p w14:paraId="2F32A2DE" w14:textId="3F077FC3" w:rsidR="00205D7D" w:rsidRPr="00ED2D5C" w:rsidRDefault="00205D7D" w:rsidP="00C63632">
      <w:pPr>
        <w:ind w:right="-52"/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 xml:space="preserve">HAREWOOD HOUSE is a neo classical treasure house filled with art works. </w:t>
      </w:r>
      <w:r w:rsidR="00C63632" w:rsidRPr="00ED2D5C">
        <w:rPr>
          <w:rFonts w:ascii="Verdana" w:eastAsia="Times New Roman" w:hAnsi="Verdana" w:cs="Times New Roman"/>
          <w:color w:val="000000"/>
        </w:rPr>
        <w:t>‘</w:t>
      </w:r>
      <w:r w:rsidRPr="00ED2D5C">
        <w:rPr>
          <w:rFonts w:ascii="Verdana" w:eastAsia="Times New Roman" w:hAnsi="Verdana" w:cs="Times New Roman"/>
          <w:color w:val="000000"/>
        </w:rPr>
        <w:t>Capability</w:t>
      </w:r>
      <w:r w:rsidR="00C63632" w:rsidRPr="00ED2D5C">
        <w:rPr>
          <w:rFonts w:ascii="Verdana" w:eastAsia="Times New Roman" w:hAnsi="Verdana" w:cs="Times New Roman"/>
          <w:color w:val="000000"/>
        </w:rPr>
        <w:t>’</w:t>
      </w:r>
      <w:r w:rsidRPr="00ED2D5C">
        <w:rPr>
          <w:rFonts w:ascii="Verdana" w:eastAsia="Times New Roman" w:hAnsi="Verdana" w:cs="Times New Roman"/>
          <w:color w:val="000000"/>
        </w:rPr>
        <w:t xml:space="preserve"> </w:t>
      </w:r>
      <w:r w:rsidR="00AB0641">
        <w:rPr>
          <w:rFonts w:ascii="Verdana" w:eastAsia="Times New Roman" w:hAnsi="Verdana" w:cs="Times New Roman"/>
          <w:color w:val="000000"/>
        </w:rPr>
        <w:t xml:space="preserve">Brown </w:t>
      </w:r>
      <w:r w:rsidRPr="00ED2D5C">
        <w:rPr>
          <w:rFonts w:ascii="Verdana" w:eastAsia="Times New Roman" w:hAnsi="Verdana" w:cs="Times New Roman"/>
          <w:color w:val="000000"/>
        </w:rPr>
        <w:t xml:space="preserve">refined the landscape park and Italianate terraces offer formal parterres between art and </w:t>
      </w:r>
      <w:r w:rsidRPr="00AB0641">
        <w:rPr>
          <w:rFonts w:ascii="Verdana" w:eastAsia="Times New Roman" w:hAnsi="Verdana" w:cs="Times New Roman"/>
          <w:color w:val="000000" w:themeColor="text1"/>
        </w:rPr>
        <w:t>nature</w:t>
      </w:r>
      <w:r w:rsidR="00C63632" w:rsidRPr="00AB0641">
        <w:rPr>
          <w:rFonts w:ascii="Verdana" w:eastAsia="Times New Roman" w:hAnsi="Verdana" w:cs="Times New Roman"/>
          <w:color w:val="000000" w:themeColor="text1"/>
        </w:rPr>
        <w:t xml:space="preserve"> </w:t>
      </w:r>
      <w:hyperlink r:id="rId5" w:history="1">
        <w:r w:rsidRPr="00AB0641">
          <w:rPr>
            <w:rFonts w:ascii="Verdana" w:eastAsia="Times New Roman" w:hAnsi="Verdana" w:cs="Times New Roman"/>
            <w:color w:val="000000" w:themeColor="text1"/>
          </w:rPr>
          <w:t>improved.</w:t>
        </w:r>
        <w:r w:rsidR="00C63632" w:rsidRPr="00AB0641">
          <w:rPr>
            <w:rFonts w:ascii="Verdana" w:eastAsia="Times New Roman" w:hAnsi="Verdana" w:cs="Times New Roman"/>
            <w:color w:val="000000" w:themeColor="text1"/>
          </w:rPr>
          <w:t xml:space="preserve">  </w:t>
        </w:r>
        <w:r w:rsidRPr="00AB0641">
          <w:rPr>
            <w:rFonts w:ascii="Verdana" w:eastAsia="Times New Roman" w:hAnsi="Verdana" w:cs="Times New Roman"/>
            <w:color w:val="000000" w:themeColor="text1"/>
          </w:rPr>
          <w:t>Th</w:t>
        </w:r>
      </w:hyperlink>
      <w:r w:rsidRPr="00ED2D5C">
        <w:rPr>
          <w:rFonts w:ascii="Verdana" w:eastAsia="Times New Roman" w:hAnsi="Verdana" w:cs="Times New Roman"/>
          <w:color w:val="000000"/>
        </w:rPr>
        <w:t>is place has a</w:t>
      </w:r>
      <w:r w:rsidR="00C63632" w:rsidRPr="00ED2D5C">
        <w:rPr>
          <w:rFonts w:ascii="Verdana" w:eastAsia="Times New Roman" w:hAnsi="Verdana" w:cs="Times New Roman"/>
          <w:color w:val="000000"/>
        </w:rPr>
        <w:t xml:space="preserve"> </w:t>
      </w:r>
      <w:r w:rsidRPr="00ED2D5C">
        <w:rPr>
          <w:rFonts w:ascii="Verdana" w:eastAsia="Times New Roman" w:hAnsi="Verdana" w:cs="Times New Roman"/>
          <w:color w:val="000000"/>
        </w:rPr>
        <w:t xml:space="preserve">contemporary art gallery and museum quality contents. It is also a private house </w:t>
      </w:r>
      <w:r w:rsidR="00C63632" w:rsidRPr="00ED2D5C">
        <w:rPr>
          <w:rFonts w:ascii="Verdana" w:eastAsia="Times New Roman" w:hAnsi="Verdana" w:cs="Times New Roman"/>
          <w:color w:val="000000"/>
        </w:rPr>
        <w:t>with</w:t>
      </w:r>
      <w:r w:rsidRPr="00ED2D5C">
        <w:rPr>
          <w:rFonts w:ascii="Verdana" w:eastAsia="Times New Roman" w:hAnsi="Verdana" w:cs="Times New Roman"/>
          <w:color w:val="000000"/>
        </w:rPr>
        <w:t xml:space="preserve"> a penguin colony!</w:t>
      </w:r>
    </w:p>
    <w:p w14:paraId="449EDFD6" w14:textId="77777777" w:rsidR="00C63632" w:rsidRPr="00ED2D5C" w:rsidRDefault="00C63632" w:rsidP="00205D7D">
      <w:pPr>
        <w:rPr>
          <w:rFonts w:ascii="Verdana" w:eastAsia="Times New Roman" w:hAnsi="Verdana" w:cs="Times New Roman"/>
          <w:color w:val="000000"/>
        </w:rPr>
      </w:pPr>
    </w:p>
    <w:p w14:paraId="1DFDEFA2" w14:textId="77777777" w:rsidR="00205D7D" w:rsidRPr="00ED2D5C" w:rsidRDefault="00205D7D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>SCAMPSTON</w:t>
      </w:r>
      <w:r w:rsidR="00C63632" w:rsidRPr="00ED2D5C">
        <w:rPr>
          <w:rFonts w:ascii="Verdana" w:eastAsia="Times New Roman" w:hAnsi="Verdana" w:cs="Times New Roman"/>
          <w:color w:val="000000"/>
        </w:rPr>
        <w:t xml:space="preserve"> </w:t>
      </w:r>
      <w:r w:rsidRPr="00ED2D5C">
        <w:rPr>
          <w:rFonts w:ascii="Verdana" w:eastAsia="Times New Roman" w:hAnsi="Verdana" w:cs="Times New Roman"/>
          <w:color w:val="000000"/>
        </w:rPr>
        <w:t>Piet Oudolf's best work in England is here. His currents of planting and rivers of grasses find a strongly defined realisation i</w:t>
      </w:r>
      <w:r w:rsidR="00C63632" w:rsidRPr="00ED2D5C">
        <w:rPr>
          <w:rFonts w:ascii="Verdana" w:eastAsia="Times New Roman" w:hAnsi="Verdana" w:cs="Times New Roman"/>
          <w:color w:val="000000"/>
        </w:rPr>
        <w:t>n</w:t>
      </w:r>
      <w:r w:rsidRPr="00ED2D5C">
        <w:rPr>
          <w:rFonts w:ascii="Verdana" w:eastAsia="Times New Roman" w:hAnsi="Verdana" w:cs="Times New Roman"/>
          <w:color w:val="000000"/>
        </w:rPr>
        <w:t xml:space="preserve"> this walled kitchen garden remake.</w:t>
      </w:r>
    </w:p>
    <w:p w14:paraId="31DED9FE" w14:textId="77777777" w:rsidR="00CC0A08" w:rsidRPr="00ED2D5C" w:rsidRDefault="00CC0A08" w:rsidP="00205D7D">
      <w:pPr>
        <w:rPr>
          <w:rFonts w:ascii="Verdana" w:eastAsia="Times New Roman" w:hAnsi="Verdana" w:cs="Times New Roman"/>
          <w:color w:val="000000"/>
        </w:rPr>
      </w:pPr>
    </w:p>
    <w:p w14:paraId="4D5DAB55" w14:textId="77777777" w:rsidR="00CC0A08" w:rsidRPr="00ED2D5C" w:rsidRDefault="00CC0A08" w:rsidP="00CC0A08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lastRenderedPageBreak/>
        <w:t xml:space="preserve">STUDLEY ROYAL takes us for a picturesque promenade through a landscape valley to deliver the grandest ‘Eyecatcher’ in England, the ruins of Fountains Abbey. </w:t>
      </w:r>
    </w:p>
    <w:p w14:paraId="1D82AF5A" w14:textId="77777777" w:rsidR="00CC0A08" w:rsidRPr="00ED2D5C" w:rsidRDefault="00CC0A08" w:rsidP="00205D7D">
      <w:pPr>
        <w:rPr>
          <w:rFonts w:ascii="Verdana" w:eastAsia="Times New Roman" w:hAnsi="Verdana" w:cs="Times New Roman"/>
          <w:color w:val="000000"/>
        </w:rPr>
      </w:pPr>
    </w:p>
    <w:p w14:paraId="398DD082" w14:textId="1DBD3229" w:rsidR="00C803C5" w:rsidRPr="00ED2D5C" w:rsidRDefault="00205D7D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>THE YORKSHIRE SCULPTURE PARK</w:t>
      </w:r>
      <w:r w:rsidR="00C803C5" w:rsidRPr="00ED2D5C">
        <w:rPr>
          <w:rFonts w:ascii="Verdana" w:eastAsia="Times New Roman" w:hAnsi="Verdana" w:cs="Times New Roman"/>
          <w:color w:val="000000"/>
        </w:rPr>
        <w:t xml:space="preserve"> </w:t>
      </w:r>
      <w:r w:rsidRPr="00ED2D5C">
        <w:rPr>
          <w:rFonts w:ascii="Verdana" w:eastAsia="Times New Roman" w:hAnsi="Verdana" w:cs="Times New Roman"/>
          <w:color w:val="000000"/>
        </w:rPr>
        <w:t>is a world class exhibition landscape. Sculpture interacts with its setting and like a treasure trail the park is experienced as an enticing chain of interventions</w:t>
      </w:r>
      <w:r w:rsidR="00C803C5" w:rsidRPr="00ED2D5C">
        <w:rPr>
          <w:rFonts w:ascii="Verdana" w:eastAsia="Times New Roman" w:hAnsi="Verdana" w:cs="Times New Roman"/>
          <w:color w:val="000000"/>
        </w:rPr>
        <w:t>.</w:t>
      </w:r>
      <w:r w:rsidRPr="00ED2D5C">
        <w:rPr>
          <w:rFonts w:ascii="Verdana" w:eastAsia="Times New Roman" w:hAnsi="Verdana" w:cs="Times New Roman"/>
          <w:color w:val="000000"/>
        </w:rPr>
        <w:t xml:space="preserve"> </w:t>
      </w:r>
      <w:r w:rsidR="00C803C5" w:rsidRPr="00ED2D5C">
        <w:rPr>
          <w:rFonts w:ascii="Verdana" w:eastAsia="Times New Roman" w:hAnsi="Verdana" w:cs="Times New Roman"/>
          <w:color w:val="000000"/>
        </w:rPr>
        <w:t xml:space="preserve"> </w:t>
      </w:r>
      <w:r w:rsidRPr="00ED2D5C">
        <w:rPr>
          <w:rFonts w:ascii="Verdana" w:eastAsia="Times New Roman" w:hAnsi="Verdana" w:cs="Times New Roman"/>
          <w:color w:val="000000"/>
        </w:rPr>
        <w:t>In the open</w:t>
      </w:r>
      <w:r w:rsidR="00C803C5" w:rsidRPr="00ED2D5C">
        <w:rPr>
          <w:rFonts w:ascii="Verdana" w:eastAsia="Times New Roman" w:hAnsi="Verdana" w:cs="Times New Roman"/>
          <w:color w:val="000000"/>
        </w:rPr>
        <w:t xml:space="preserve"> </w:t>
      </w:r>
      <w:r w:rsidRPr="00ED2D5C">
        <w:rPr>
          <w:rFonts w:ascii="Verdana" w:eastAsia="Times New Roman" w:hAnsi="Verdana" w:cs="Times New Roman"/>
          <w:color w:val="000000"/>
        </w:rPr>
        <w:t>air</w:t>
      </w:r>
      <w:r w:rsidR="00C803C5" w:rsidRPr="00ED2D5C">
        <w:rPr>
          <w:rFonts w:ascii="Verdana" w:eastAsia="Times New Roman" w:hAnsi="Verdana" w:cs="Times New Roman"/>
          <w:color w:val="000000"/>
        </w:rPr>
        <w:t>,</w:t>
      </w:r>
      <w:r w:rsidRPr="00ED2D5C">
        <w:rPr>
          <w:rFonts w:ascii="Verdana" w:eastAsia="Times New Roman" w:hAnsi="Verdana" w:cs="Times New Roman"/>
          <w:color w:val="000000"/>
        </w:rPr>
        <w:t xml:space="preserve"> sculpture reminds us that stone and metal are as old as the earth and older than the most ancient trees .</w:t>
      </w:r>
      <w:r w:rsidR="00C803C5" w:rsidRPr="00ED2D5C">
        <w:rPr>
          <w:rFonts w:ascii="Verdana" w:eastAsia="Times New Roman" w:hAnsi="Verdana" w:cs="Times New Roman"/>
          <w:color w:val="000000"/>
        </w:rPr>
        <w:t xml:space="preserve">  </w:t>
      </w:r>
      <w:r w:rsidRPr="00ED2D5C">
        <w:rPr>
          <w:rFonts w:ascii="Verdana" w:eastAsia="Times New Roman" w:hAnsi="Verdana" w:cs="Times New Roman"/>
          <w:color w:val="000000"/>
        </w:rPr>
        <w:t>Moore and Hepworth were haunted by the morphology of the Yorkshire landscape all their working </w:t>
      </w:r>
      <w:hyperlink r:id="rId6" w:history="1">
        <w:r w:rsidRPr="00ED2D5C">
          <w:rPr>
            <w:rFonts w:ascii="Verdana" w:eastAsia="Times New Roman" w:hAnsi="Verdana" w:cs="Times New Roman"/>
            <w:color w:val="000000" w:themeColor="text1"/>
            <w:u w:val="single"/>
          </w:rPr>
          <w:t>lives.</w:t>
        </w:r>
        <w:r w:rsidR="00C803C5" w:rsidRPr="00ED2D5C">
          <w:rPr>
            <w:rFonts w:ascii="Verdana" w:eastAsia="Times New Roman" w:hAnsi="Verdana" w:cs="Times New Roman"/>
            <w:color w:val="000000" w:themeColor="text1"/>
            <w:u w:val="single"/>
          </w:rPr>
          <w:t xml:space="preserve"> </w:t>
        </w:r>
        <w:r w:rsidRPr="00ED2D5C">
          <w:rPr>
            <w:rFonts w:ascii="Verdana" w:eastAsia="Times New Roman" w:hAnsi="Verdana" w:cs="Times New Roman"/>
            <w:color w:val="000000" w:themeColor="text1"/>
            <w:u w:val="single"/>
          </w:rPr>
          <w:t>Th</w:t>
        </w:r>
      </w:hyperlink>
      <w:r w:rsidRPr="00ED2D5C">
        <w:rPr>
          <w:rFonts w:ascii="Verdana" w:eastAsia="Times New Roman" w:hAnsi="Verdana" w:cs="Times New Roman"/>
          <w:color w:val="000000" w:themeColor="text1"/>
        </w:rPr>
        <w:t xml:space="preserve">ey reflect </w:t>
      </w:r>
      <w:r w:rsidRPr="00ED2D5C">
        <w:rPr>
          <w:rFonts w:ascii="Verdana" w:eastAsia="Times New Roman" w:hAnsi="Verdana" w:cs="Times New Roman"/>
          <w:color w:val="000000"/>
        </w:rPr>
        <w:t xml:space="preserve">its significant form as much as Hockney presents it as a feast of colour. </w:t>
      </w:r>
    </w:p>
    <w:p w14:paraId="1084E9A4" w14:textId="77777777" w:rsidR="00C803C5" w:rsidRPr="00ED2D5C" w:rsidRDefault="00C803C5" w:rsidP="00205D7D">
      <w:pPr>
        <w:rPr>
          <w:rFonts w:ascii="Verdana" w:eastAsia="Times New Roman" w:hAnsi="Verdana" w:cs="Times New Roman"/>
          <w:color w:val="000000"/>
        </w:rPr>
      </w:pPr>
    </w:p>
    <w:p w14:paraId="5603E6F5" w14:textId="77777777" w:rsidR="00205D7D" w:rsidRPr="00ED2D5C" w:rsidRDefault="0080475C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>Sheffield is where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NIGEL DUNNETT </w:t>
      </w:r>
      <w:r w:rsidRPr="00ED2D5C">
        <w:rPr>
          <w:rFonts w:ascii="Verdana" w:eastAsia="Times New Roman" w:hAnsi="Verdana" w:cs="Times New Roman"/>
          <w:color w:val="000000"/>
        </w:rPr>
        <w:t xml:space="preserve">has perfected his </w:t>
      </w:r>
      <w:r w:rsidRPr="00ED2D5C">
        <w:rPr>
          <w:rFonts w:ascii="Verdana" w:eastAsia="Times New Roman" w:hAnsi="Verdana" w:cs="Times New Roman"/>
          <w:i/>
          <w:color w:val="000000"/>
        </w:rPr>
        <w:t>rus in urbe</w:t>
      </w:r>
      <w:r w:rsidRPr="00ED2D5C">
        <w:rPr>
          <w:rFonts w:ascii="Verdana" w:eastAsia="Times New Roman" w:hAnsi="Verdana" w:cs="Times New Roman"/>
          <w:color w:val="000000"/>
        </w:rPr>
        <w:t xml:space="preserve"> signature planting of 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</w:t>
      </w:r>
      <w:r w:rsidRPr="00ED2D5C">
        <w:rPr>
          <w:rFonts w:ascii="Verdana" w:eastAsia="Times New Roman" w:hAnsi="Verdana" w:cs="Times New Roman"/>
          <w:color w:val="000000"/>
        </w:rPr>
        <w:t>‘p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ictorial </w:t>
      </w:r>
      <w:r w:rsidRPr="00ED2D5C">
        <w:rPr>
          <w:rFonts w:ascii="Verdana" w:eastAsia="Times New Roman" w:hAnsi="Verdana" w:cs="Times New Roman"/>
          <w:color w:val="000000"/>
        </w:rPr>
        <w:t>m</w:t>
      </w:r>
      <w:r w:rsidR="00205D7D" w:rsidRPr="00ED2D5C">
        <w:rPr>
          <w:rFonts w:ascii="Verdana" w:eastAsia="Times New Roman" w:hAnsi="Verdana" w:cs="Times New Roman"/>
          <w:color w:val="000000"/>
        </w:rPr>
        <w:t>eadows</w:t>
      </w:r>
      <w:r w:rsidRPr="00ED2D5C">
        <w:rPr>
          <w:rFonts w:ascii="Verdana" w:eastAsia="Times New Roman" w:hAnsi="Verdana" w:cs="Times New Roman"/>
          <w:color w:val="000000"/>
        </w:rPr>
        <w:t>’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. Annual flowers from seed are cheap and easy and provide summer long colour in urban spaces. Wildflowers come to town. </w:t>
      </w:r>
    </w:p>
    <w:p w14:paraId="6EC02F8D" w14:textId="77777777" w:rsidR="00C803C5" w:rsidRPr="00ED2D5C" w:rsidRDefault="00C803C5" w:rsidP="00205D7D">
      <w:pPr>
        <w:rPr>
          <w:rFonts w:ascii="Verdana" w:eastAsia="Times New Roman" w:hAnsi="Verdana" w:cs="Times New Roman"/>
          <w:color w:val="000000"/>
        </w:rPr>
      </w:pPr>
    </w:p>
    <w:p w14:paraId="5DED194D" w14:textId="77777777" w:rsidR="00A33A6D" w:rsidRPr="00ED2D5C" w:rsidRDefault="00A33A6D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 xml:space="preserve">Italy also came to this part of England at </w:t>
      </w:r>
      <w:r w:rsidR="00205D7D" w:rsidRPr="00ED2D5C">
        <w:rPr>
          <w:rFonts w:ascii="Verdana" w:eastAsia="Times New Roman" w:hAnsi="Verdana" w:cs="Times New Roman"/>
          <w:color w:val="000000"/>
        </w:rPr>
        <w:t>RENISHAW</w:t>
      </w:r>
      <w:r w:rsidRPr="00ED2D5C">
        <w:rPr>
          <w:rFonts w:ascii="Verdana" w:eastAsia="Times New Roman" w:hAnsi="Verdana" w:cs="Times New Roman"/>
          <w:color w:val="000000"/>
        </w:rPr>
        <w:t>.  Here Sir George Sitwell, after 20 years studying gardens in Italy</w:t>
      </w:r>
      <w:r w:rsidR="00C803C5" w:rsidRPr="00ED2D5C">
        <w:rPr>
          <w:rFonts w:ascii="Verdana" w:eastAsia="Times New Roman" w:hAnsi="Verdana" w:cs="Times New Roman"/>
          <w:color w:val="000000"/>
        </w:rPr>
        <w:t>,</w:t>
      </w:r>
      <w:r w:rsidR="00205D7D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D34E6D" w:rsidRPr="00ED2D5C">
        <w:rPr>
          <w:rFonts w:ascii="Verdana" w:eastAsia="Times New Roman" w:hAnsi="Verdana" w:cs="Times New Roman"/>
          <w:color w:val="000000"/>
        </w:rPr>
        <w:t xml:space="preserve">took the precepts of Alberti </w:t>
      </w:r>
      <w:r w:rsidR="00042A0F" w:rsidRPr="00ED2D5C">
        <w:rPr>
          <w:rFonts w:ascii="Verdana" w:eastAsia="Times New Roman" w:hAnsi="Verdana" w:cs="Times New Roman"/>
          <w:color w:val="000000"/>
        </w:rPr>
        <w:t>(</w:t>
      </w:r>
      <w:r w:rsidR="0032021B" w:rsidRPr="00ED2D5C">
        <w:rPr>
          <w:rFonts w:ascii="Verdana" w:eastAsia="Times New Roman" w:hAnsi="Verdana" w:cs="Times New Roman"/>
          <w:i/>
          <w:color w:val="000000"/>
        </w:rPr>
        <w:t>De Re Aedificatoria</w:t>
      </w:r>
      <w:r w:rsidR="00042A0F" w:rsidRPr="00ED2D5C">
        <w:rPr>
          <w:rFonts w:ascii="Verdana" w:eastAsia="Times New Roman" w:hAnsi="Verdana" w:cs="Times New Roman"/>
          <w:color w:val="000000"/>
        </w:rPr>
        <w:t>),</w:t>
      </w:r>
      <w:r w:rsidR="0032021B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D34E6D" w:rsidRPr="00ED2D5C">
        <w:rPr>
          <w:rFonts w:ascii="Verdana" w:eastAsia="Times New Roman" w:hAnsi="Verdana" w:cs="Times New Roman"/>
          <w:color w:val="000000"/>
        </w:rPr>
        <w:t xml:space="preserve">and planted them with ’Arts and Crafts’ English informality. </w:t>
      </w:r>
      <w:r w:rsidR="00BE58B3" w:rsidRPr="00ED2D5C">
        <w:rPr>
          <w:rFonts w:ascii="Verdana" w:eastAsia="Times New Roman" w:hAnsi="Verdana" w:cs="Times New Roman"/>
          <w:color w:val="000000"/>
        </w:rPr>
        <w:t xml:space="preserve"> Renishaw,</w:t>
      </w:r>
      <w:r w:rsidR="00D34E6D" w:rsidRPr="00ED2D5C">
        <w:rPr>
          <w:rFonts w:ascii="Verdana" w:eastAsia="Times New Roman" w:hAnsi="Verdana" w:cs="Times New Roman"/>
          <w:color w:val="000000"/>
        </w:rPr>
        <w:t xml:space="preserve"> home of a literary dynasty</w:t>
      </w:r>
      <w:r w:rsidR="00BE58B3" w:rsidRPr="00ED2D5C">
        <w:rPr>
          <w:rFonts w:ascii="Verdana" w:eastAsia="Times New Roman" w:hAnsi="Verdana" w:cs="Times New Roman"/>
          <w:color w:val="000000"/>
        </w:rPr>
        <w:t>,</w:t>
      </w:r>
      <w:r w:rsidR="00D34E6D" w:rsidRPr="00ED2D5C">
        <w:rPr>
          <w:rFonts w:ascii="Verdana" w:eastAsia="Times New Roman" w:hAnsi="Verdana" w:cs="Times New Roman"/>
          <w:color w:val="000000"/>
        </w:rPr>
        <w:t xml:space="preserve"> reminds us that Yorkshire moorlands produced the Brontë Family.</w:t>
      </w:r>
    </w:p>
    <w:p w14:paraId="6BF07A28" w14:textId="77777777" w:rsidR="00205D7D" w:rsidRPr="00ED2D5C" w:rsidRDefault="00205D7D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> </w:t>
      </w:r>
    </w:p>
    <w:p w14:paraId="038B52E9" w14:textId="4049AEDF" w:rsidR="0032021B" w:rsidRPr="00ED2D5C" w:rsidRDefault="00BE58B3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>THERE IS SO MUCH TO YORKSHIRE</w:t>
      </w:r>
      <w:r w:rsidR="0032021B" w:rsidRPr="00ED2D5C">
        <w:rPr>
          <w:rFonts w:ascii="Verdana" w:eastAsia="Times New Roman" w:hAnsi="Verdana" w:cs="Times New Roman"/>
          <w:color w:val="000000"/>
        </w:rPr>
        <w:t>.  It is fame</w:t>
      </w:r>
      <w:r w:rsidR="00042A0F" w:rsidRPr="00ED2D5C">
        <w:rPr>
          <w:rFonts w:ascii="Verdana" w:eastAsia="Times New Roman" w:hAnsi="Verdana" w:cs="Times New Roman"/>
          <w:color w:val="000000"/>
        </w:rPr>
        <w:t>d</w:t>
      </w:r>
      <w:r w:rsidR="0032021B" w:rsidRPr="00ED2D5C">
        <w:rPr>
          <w:rFonts w:ascii="Verdana" w:eastAsia="Times New Roman" w:hAnsi="Verdana" w:cs="Times New Roman"/>
          <w:color w:val="000000"/>
        </w:rPr>
        <w:t xml:space="preserve"> for its afternoon teas, its freshly caught Fish and Chip</w:t>
      </w:r>
      <w:r w:rsidR="00AB311F" w:rsidRPr="00ED2D5C">
        <w:rPr>
          <w:rFonts w:ascii="Verdana" w:eastAsia="Times New Roman" w:hAnsi="Verdana" w:cs="Times New Roman"/>
          <w:color w:val="000000"/>
        </w:rPr>
        <w:t>s</w:t>
      </w:r>
      <w:r w:rsidR="00042A0F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AB0641">
        <w:rPr>
          <w:rFonts w:ascii="Verdana" w:eastAsia="Times New Roman" w:hAnsi="Verdana" w:cs="Times New Roman"/>
          <w:color w:val="000000"/>
        </w:rPr>
        <w:t>which we’ll eat on the coast at SCARBOROUGH</w:t>
      </w:r>
      <w:r w:rsidR="001A67C3">
        <w:rPr>
          <w:rFonts w:ascii="Verdana" w:eastAsia="Times New Roman" w:hAnsi="Verdana" w:cs="Times New Roman"/>
          <w:color w:val="000000"/>
        </w:rPr>
        <w:t xml:space="preserve">, </w:t>
      </w:r>
      <w:r w:rsidR="0032021B" w:rsidRPr="00ED2D5C">
        <w:rPr>
          <w:rFonts w:ascii="Verdana" w:eastAsia="Times New Roman" w:hAnsi="Verdana" w:cs="Times New Roman"/>
          <w:color w:val="000000"/>
        </w:rPr>
        <w:t xml:space="preserve">and the glorious Yorkshire Pudding which </w:t>
      </w:r>
      <w:r w:rsidR="00042A0F" w:rsidRPr="00ED2D5C">
        <w:rPr>
          <w:rFonts w:ascii="Verdana" w:eastAsia="Times New Roman" w:hAnsi="Verdana" w:cs="Times New Roman"/>
          <w:color w:val="000000"/>
        </w:rPr>
        <w:t xml:space="preserve">turns </w:t>
      </w:r>
      <w:r w:rsidR="0032021B" w:rsidRPr="00ED2D5C">
        <w:rPr>
          <w:rFonts w:ascii="Verdana" w:eastAsia="Times New Roman" w:hAnsi="Verdana" w:cs="Times New Roman"/>
          <w:color w:val="000000"/>
        </w:rPr>
        <w:t>roast beef into a banquet!</w:t>
      </w:r>
      <w:r w:rsidR="00172EA8" w:rsidRPr="00ED2D5C">
        <w:rPr>
          <w:rFonts w:ascii="Verdana" w:eastAsia="Times New Roman" w:hAnsi="Verdana" w:cs="Times New Roman"/>
          <w:color w:val="000000"/>
        </w:rPr>
        <w:t xml:space="preserve"> There are so many gardens that creating our detailed programme will be s</w:t>
      </w:r>
      <w:r w:rsidR="00042A0F" w:rsidRPr="00ED2D5C">
        <w:rPr>
          <w:rFonts w:ascii="Verdana" w:eastAsia="Times New Roman" w:hAnsi="Verdana" w:cs="Times New Roman"/>
          <w:color w:val="000000"/>
        </w:rPr>
        <w:t>e</w:t>
      </w:r>
      <w:r w:rsidR="00172EA8" w:rsidRPr="00ED2D5C">
        <w:rPr>
          <w:rFonts w:ascii="Verdana" w:eastAsia="Times New Roman" w:hAnsi="Verdana" w:cs="Times New Roman"/>
          <w:color w:val="000000"/>
        </w:rPr>
        <w:t>lecting the best of the best.</w:t>
      </w:r>
    </w:p>
    <w:p w14:paraId="12F86A39" w14:textId="77777777" w:rsidR="00172EA8" w:rsidRPr="00ED2D5C" w:rsidRDefault="00172EA8" w:rsidP="00205D7D">
      <w:pPr>
        <w:rPr>
          <w:rFonts w:ascii="Verdana" w:eastAsia="Times New Roman" w:hAnsi="Verdana" w:cs="Times New Roman"/>
          <w:color w:val="000000"/>
        </w:rPr>
      </w:pPr>
    </w:p>
    <w:p w14:paraId="5F0FBB50" w14:textId="58D09E6D" w:rsidR="00172EA8" w:rsidRPr="00ED2D5C" w:rsidRDefault="00042A0F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>THE CITY OF YORK</w:t>
      </w:r>
      <w:r w:rsidR="00172EA8" w:rsidRPr="00ED2D5C">
        <w:rPr>
          <w:rFonts w:ascii="Verdana" w:eastAsia="Times New Roman" w:hAnsi="Verdana" w:cs="Times New Roman"/>
          <w:color w:val="000000"/>
        </w:rPr>
        <w:t>, our base for the week, is the history of England preserved and alive today in a rich continuum.  York’s Gothic Minster (cathedral) is one of the finest in Europe and the medieval streets are an exploration into history</w:t>
      </w:r>
      <w:r w:rsidR="001A67C3">
        <w:rPr>
          <w:rFonts w:ascii="Verdana" w:eastAsia="Times New Roman" w:hAnsi="Verdana" w:cs="Times New Roman"/>
          <w:color w:val="000000"/>
        </w:rPr>
        <w:t xml:space="preserve">. </w:t>
      </w:r>
      <w:r w:rsidR="00A166D4">
        <w:rPr>
          <w:rFonts w:ascii="Verdana" w:eastAsia="Times New Roman" w:hAnsi="Verdana" w:cs="Times New Roman"/>
          <w:color w:val="000000"/>
        </w:rPr>
        <w:t xml:space="preserve">This plus </w:t>
      </w:r>
      <w:r w:rsidR="00B943EF">
        <w:rPr>
          <w:rFonts w:ascii="Verdana" w:eastAsia="Times New Roman" w:hAnsi="Verdana" w:cs="Times New Roman"/>
          <w:color w:val="000000"/>
        </w:rPr>
        <w:t xml:space="preserve">SHAKESPEARE’S </w:t>
      </w:r>
      <w:r w:rsidR="00B943EF" w:rsidRPr="00A166D4">
        <w:rPr>
          <w:rFonts w:ascii="Verdana" w:eastAsia="Times New Roman" w:hAnsi="Verdana" w:cs="Times New Roman"/>
          <w:i/>
          <w:color w:val="000000"/>
        </w:rPr>
        <w:t>TEMPEST</w:t>
      </w:r>
      <w:r w:rsidR="00B943EF" w:rsidRPr="00ED2D5C">
        <w:rPr>
          <w:rFonts w:ascii="Verdana" w:eastAsia="Times New Roman" w:hAnsi="Verdana" w:cs="Times New Roman"/>
          <w:color w:val="000000"/>
        </w:rPr>
        <w:t xml:space="preserve"> </w:t>
      </w:r>
      <w:r w:rsidR="00A166D4">
        <w:rPr>
          <w:rFonts w:ascii="Verdana" w:eastAsia="Times New Roman" w:hAnsi="Verdana" w:cs="Times New Roman"/>
          <w:color w:val="000000"/>
        </w:rPr>
        <w:t xml:space="preserve">performed in a reconstruction </w:t>
      </w:r>
      <w:r w:rsidR="00B943EF">
        <w:rPr>
          <w:rFonts w:ascii="Verdana" w:eastAsia="Times New Roman" w:hAnsi="Verdana" w:cs="Times New Roman"/>
          <w:color w:val="000000"/>
        </w:rPr>
        <w:t xml:space="preserve">of </w:t>
      </w:r>
      <w:r w:rsidR="00A166D4">
        <w:rPr>
          <w:rFonts w:ascii="Verdana" w:eastAsia="Times New Roman" w:hAnsi="Verdana" w:cs="Times New Roman"/>
          <w:color w:val="000000"/>
        </w:rPr>
        <w:t>London’s Globe/Rose theatres will surely</w:t>
      </w:r>
      <w:r w:rsidR="00172EA8" w:rsidRPr="00ED2D5C">
        <w:rPr>
          <w:rFonts w:ascii="Verdana" w:eastAsia="Times New Roman" w:hAnsi="Verdana" w:cs="Times New Roman"/>
          <w:color w:val="000000"/>
        </w:rPr>
        <w:t xml:space="preserve"> make</w:t>
      </w:r>
      <w:r w:rsidR="00A166D4">
        <w:rPr>
          <w:rFonts w:ascii="Verdana" w:eastAsia="Times New Roman" w:hAnsi="Verdana" w:cs="Times New Roman"/>
          <w:color w:val="000000"/>
        </w:rPr>
        <w:t xml:space="preserve"> </w:t>
      </w:r>
      <w:r w:rsidR="00172EA8" w:rsidRPr="00ED2D5C">
        <w:rPr>
          <w:rFonts w:ascii="Verdana" w:eastAsia="Times New Roman" w:hAnsi="Verdana" w:cs="Times New Roman"/>
          <w:color w:val="000000"/>
        </w:rPr>
        <w:t>this Yorkshire experience</w:t>
      </w:r>
      <w:r w:rsidRPr="00ED2D5C">
        <w:rPr>
          <w:rFonts w:ascii="Verdana" w:eastAsia="Times New Roman" w:hAnsi="Verdana" w:cs="Times New Roman"/>
          <w:color w:val="000000"/>
        </w:rPr>
        <w:t xml:space="preserve"> one of the finest that M</w:t>
      </w:r>
      <w:r w:rsidR="00A166D4">
        <w:rPr>
          <w:rFonts w:ascii="Verdana" w:eastAsia="Times New Roman" w:hAnsi="Verdana" w:cs="Times New Roman"/>
          <w:color w:val="000000"/>
        </w:rPr>
        <w:t xml:space="preserve">anchester </w:t>
      </w:r>
      <w:r w:rsidRPr="00ED2D5C">
        <w:rPr>
          <w:rFonts w:ascii="Verdana" w:eastAsia="Times New Roman" w:hAnsi="Verdana" w:cs="Times New Roman"/>
          <w:color w:val="000000"/>
        </w:rPr>
        <w:t>L</w:t>
      </w:r>
      <w:r w:rsidR="00A166D4">
        <w:rPr>
          <w:rFonts w:ascii="Verdana" w:eastAsia="Times New Roman" w:hAnsi="Verdana" w:cs="Times New Roman"/>
          <w:color w:val="000000"/>
        </w:rPr>
        <w:t xml:space="preserve">anguage </w:t>
      </w:r>
      <w:r w:rsidRPr="00ED2D5C">
        <w:rPr>
          <w:rFonts w:ascii="Verdana" w:eastAsia="Times New Roman" w:hAnsi="Verdana" w:cs="Times New Roman"/>
          <w:color w:val="000000"/>
        </w:rPr>
        <w:t>S</w:t>
      </w:r>
      <w:r w:rsidR="00A166D4">
        <w:rPr>
          <w:rFonts w:ascii="Verdana" w:eastAsia="Times New Roman" w:hAnsi="Verdana" w:cs="Times New Roman"/>
          <w:color w:val="000000"/>
        </w:rPr>
        <w:t>chool</w:t>
      </w:r>
      <w:r w:rsidRPr="00ED2D5C">
        <w:rPr>
          <w:rFonts w:ascii="Verdana" w:eastAsia="Times New Roman" w:hAnsi="Verdana" w:cs="Times New Roman"/>
          <w:color w:val="000000"/>
        </w:rPr>
        <w:t xml:space="preserve"> has ever offered.</w:t>
      </w:r>
    </w:p>
    <w:p w14:paraId="7991C526" w14:textId="77777777" w:rsidR="00042A0F" w:rsidRPr="00ED2D5C" w:rsidRDefault="00042A0F" w:rsidP="00205D7D">
      <w:pPr>
        <w:rPr>
          <w:rFonts w:ascii="Verdana" w:eastAsia="Times New Roman" w:hAnsi="Verdana" w:cs="Times New Roman"/>
          <w:color w:val="000000"/>
        </w:rPr>
      </w:pPr>
    </w:p>
    <w:p w14:paraId="03AA6B70" w14:textId="77777777" w:rsidR="001A67C3" w:rsidRDefault="001A67C3" w:rsidP="00205D7D">
      <w:pPr>
        <w:rPr>
          <w:rFonts w:ascii="Verdana" w:eastAsia="Times New Roman" w:hAnsi="Verdana" w:cs="Times New Roman"/>
          <w:color w:val="000000"/>
        </w:rPr>
      </w:pPr>
    </w:p>
    <w:p w14:paraId="094FDB49" w14:textId="51BABB25" w:rsidR="001A67C3" w:rsidRDefault="001A67C3" w:rsidP="00205D7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WE LOOK FORWARD TO YOUR EARLY REPLY SO PLEASE TELL YOUR FRIENDS AND COME AND JOIN US- PLACES ARE LIMITED.</w:t>
      </w:r>
    </w:p>
    <w:p w14:paraId="2017DE65" w14:textId="77777777" w:rsidR="001A67C3" w:rsidRDefault="001A67C3" w:rsidP="00205D7D">
      <w:pPr>
        <w:rPr>
          <w:rFonts w:ascii="Verdana" w:eastAsia="Times New Roman" w:hAnsi="Verdana" w:cs="Times New Roman"/>
          <w:color w:val="000000"/>
        </w:rPr>
      </w:pPr>
    </w:p>
    <w:p w14:paraId="43FD5757" w14:textId="77777777" w:rsidR="0032021B" w:rsidRPr="00ED2D5C" w:rsidRDefault="0032021B" w:rsidP="00205D7D">
      <w:pPr>
        <w:rPr>
          <w:rFonts w:ascii="Verdana" w:eastAsia="Times New Roman" w:hAnsi="Verdana" w:cs="Times New Roman"/>
          <w:color w:val="000000"/>
        </w:rPr>
      </w:pPr>
    </w:p>
    <w:p w14:paraId="690C6F15" w14:textId="0A408477" w:rsidR="00205D7D" w:rsidRPr="00ED2D5C" w:rsidRDefault="00B33FEC" w:rsidP="00205D7D">
      <w:pPr>
        <w:rPr>
          <w:rFonts w:ascii="Verdana" w:eastAsia="Times New Roman" w:hAnsi="Verdana" w:cs="Times New Roman"/>
          <w:color w:val="000000"/>
        </w:rPr>
      </w:pPr>
      <w:r w:rsidRPr="00ED2D5C">
        <w:rPr>
          <w:rFonts w:ascii="Verdana" w:eastAsia="Times New Roman" w:hAnsi="Verdana" w:cs="Times New Roman"/>
          <w:color w:val="000000"/>
        </w:rPr>
        <w:t xml:space="preserve">Accommodation and breakfast: </w:t>
      </w:r>
      <w:r w:rsidR="001A67C3">
        <w:rPr>
          <w:rFonts w:ascii="Verdana" w:eastAsia="Times New Roman" w:hAnsi="Verdana" w:cs="Times New Roman"/>
          <w:color w:val="000000"/>
        </w:rPr>
        <w:t>Hotel</w:t>
      </w:r>
      <w:r w:rsidRPr="00ED2D5C">
        <w:rPr>
          <w:rFonts w:ascii="Verdana" w:eastAsia="Times New Roman" w:hAnsi="Verdana" w:cs="Times New Roman"/>
          <w:color w:val="000000"/>
        </w:rPr>
        <w:t>, York</w:t>
      </w:r>
    </w:p>
    <w:p w14:paraId="0FCF00F7" w14:textId="387DDA5C" w:rsidR="00B33FEC" w:rsidRDefault="001A67C3" w:rsidP="00205D7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Selected e</w:t>
      </w:r>
      <w:r w:rsidR="00B33FEC" w:rsidRPr="00ED2D5C">
        <w:rPr>
          <w:rFonts w:ascii="Verdana" w:eastAsia="Times New Roman" w:hAnsi="Verdana" w:cs="Times New Roman"/>
          <w:color w:val="000000"/>
        </w:rPr>
        <w:t xml:space="preserve">vening meals: Various restaurants </w:t>
      </w:r>
      <w:r w:rsidR="002678EB" w:rsidRPr="00ED2D5C">
        <w:rPr>
          <w:rFonts w:ascii="Verdana" w:eastAsia="Times New Roman" w:hAnsi="Verdana" w:cs="Times New Roman"/>
          <w:color w:val="000000"/>
        </w:rPr>
        <w:t>still</w:t>
      </w:r>
      <w:r>
        <w:rPr>
          <w:rFonts w:ascii="Verdana" w:eastAsia="Times New Roman" w:hAnsi="Verdana" w:cs="Times New Roman"/>
          <w:color w:val="000000"/>
        </w:rPr>
        <w:t xml:space="preserve"> </w:t>
      </w:r>
      <w:r w:rsidR="002678EB" w:rsidRPr="00ED2D5C">
        <w:rPr>
          <w:rFonts w:ascii="Verdana" w:eastAsia="Times New Roman" w:hAnsi="Verdana" w:cs="Times New Roman"/>
          <w:color w:val="000000"/>
        </w:rPr>
        <w:t>to be decided</w:t>
      </w:r>
    </w:p>
    <w:p w14:paraId="4F2EBCFC" w14:textId="2BF9ABBE" w:rsidR="001A67C3" w:rsidRPr="00ED2D5C" w:rsidRDefault="001A67C3" w:rsidP="00205D7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Course fee:</w:t>
      </w:r>
      <w:r w:rsidR="00B943EF">
        <w:rPr>
          <w:rFonts w:ascii="Verdana" w:eastAsia="Times New Roman" w:hAnsi="Verdana" w:cs="Times New Roman"/>
          <w:color w:val="000000"/>
        </w:rPr>
        <w:t xml:space="preserve"> £1,650</w:t>
      </w:r>
    </w:p>
    <w:p w14:paraId="1D0E679A" w14:textId="77777777" w:rsidR="00BE58B3" w:rsidRPr="00ED2D5C" w:rsidRDefault="00BE58B3" w:rsidP="00205D7D">
      <w:pPr>
        <w:rPr>
          <w:rFonts w:ascii="Verdana" w:eastAsia="Times New Roman" w:hAnsi="Verdana" w:cs="Times New Roman"/>
          <w:color w:val="000000"/>
        </w:rPr>
      </w:pPr>
    </w:p>
    <w:p w14:paraId="4CA932CC" w14:textId="77777777" w:rsidR="00BE58B3" w:rsidRPr="00ED2D5C" w:rsidRDefault="00BE58B3" w:rsidP="00205D7D">
      <w:pPr>
        <w:rPr>
          <w:rFonts w:ascii="Verdana" w:eastAsia="Times New Roman" w:hAnsi="Verdana" w:cs="Times New Roman"/>
          <w:color w:val="000000"/>
        </w:rPr>
      </w:pPr>
    </w:p>
    <w:p w14:paraId="346128B9" w14:textId="0122D789" w:rsidR="00BE58B3" w:rsidRPr="00ED2D5C" w:rsidRDefault="00BE58B3" w:rsidP="00205D7D">
      <w:pPr>
        <w:rPr>
          <w:rFonts w:ascii="Verdana" w:eastAsia="Times New Roman" w:hAnsi="Verdana" w:cs="Times New Roman"/>
          <w:color w:val="000000"/>
        </w:rPr>
      </w:pPr>
    </w:p>
    <w:p w14:paraId="30B362AF" w14:textId="6CDDAB17" w:rsidR="00401E4E" w:rsidRPr="00ED2D5C" w:rsidRDefault="00401E4E" w:rsidP="00205D7D">
      <w:pPr>
        <w:rPr>
          <w:rFonts w:ascii="Verdana" w:eastAsia="Times New Roman" w:hAnsi="Verdana" w:cs="Times New Roman"/>
          <w:color w:val="000000"/>
        </w:rPr>
      </w:pPr>
    </w:p>
    <w:sectPr w:rsidR="00401E4E" w:rsidRPr="00ED2D5C" w:rsidSect="00C63632">
      <w:pgSz w:w="11900" w:h="16840"/>
      <w:pgMar w:top="1440" w:right="1440" w:bottom="78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D"/>
    <w:rsid w:val="00042A0F"/>
    <w:rsid w:val="000B37DC"/>
    <w:rsid w:val="000F4237"/>
    <w:rsid w:val="00124B4A"/>
    <w:rsid w:val="00145702"/>
    <w:rsid w:val="00162E10"/>
    <w:rsid w:val="00172EA8"/>
    <w:rsid w:val="001A67C3"/>
    <w:rsid w:val="00205D7D"/>
    <w:rsid w:val="00216B64"/>
    <w:rsid w:val="00221CDD"/>
    <w:rsid w:val="002678EB"/>
    <w:rsid w:val="00285643"/>
    <w:rsid w:val="00286BAF"/>
    <w:rsid w:val="002925C3"/>
    <w:rsid w:val="002B7AE4"/>
    <w:rsid w:val="0032021B"/>
    <w:rsid w:val="00373C94"/>
    <w:rsid w:val="0038329A"/>
    <w:rsid w:val="00401E4E"/>
    <w:rsid w:val="0043398D"/>
    <w:rsid w:val="004601D3"/>
    <w:rsid w:val="004D1AD3"/>
    <w:rsid w:val="00524BE8"/>
    <w:rsid w:val="00556AB8"/>
    <w:rsid w:val="005C6302"/>
    <w:rsid w:val="00630411"/>
    <w:rsid w:val="006733EF"/>
    <w:rsid w:val="00684D51"/>
    <w:rsid w:val="006F7CEF"/>
    <w:rsid w:val="00786A0F"/>
    <w:rsid w:val="007E053D"/>
    <w:rsid w:val="0080475C"/>
    <w:rsid w:val="00842A94"/>
    <w:rsid w:val="008907D0"/>
    <w:rsid w:val="008A492A"/>
    <w:rsid w:val="008D4304"/>
    <w:rsid w:val="009320A9"/>
    <w:rsid w:val="00A166D4"/>
    <w:rsid w:val="00A33A6D"/>
    <w:rsid w:val="00A34794"/>
    <w:rsid w:val="00AA0C73"/>
    <w:rsid w:val="00AB0641"/>
    <w:rsid w:val="00AB311F"/>
    <w:rsid w:val="00B33FEC"/>
    <w:rsid w:val="00B42560"/>
    <w:rsid w:val="00B943EF"/>
    <w:rsid w:val="00BC18E2"/>
    <w:rsid w:val="00BC51E3"/>
    <w:rsid w:val="00BE58B3"/>
    <w:rsid w:val="00C1466B"/>
    <w:rsid w:val="00C63632"/>
    <w:rsid w:val="00C803C5"/>
    <w:rsid w:val="00CA4CC6"/>
    <w:rsid w:val="00CC0A08"/>
    <w:rsid w:val="00D07544"/>
    <w:rsid w:val="00D13048"/>
    <w:rsid w:val="00D34E6D"/>
    <w:rsid w:val="00D727F0"/>
    <w:rsid w:val="00DA162F"/>
    <w:rsid w:val="00DA1BE1"/>
    <w:rsid w:val="00E36C8D"/>
    <w:rsid w:val="00E51858"/>
    <w:rsid w:val="00E77DEE"/>
    <w:rsid w:val="00ED2D5C"/>
    <w:rsid w:val="00ED7647"/>
    <w:rsid w:val="00F55831"/>
    <w:rsid w:val="00F86FD6"/>
    <w:rsid w:val="00F9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5D7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0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05D7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0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ves.Th" TargetMode="External"/><Relationship Id="rId5" Type="http://schemas.openxmlformats.org/officeDocument/2006/relationships/hyperlink" Target="http://improved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Godfrey</dc:creator>
  <cp:lastModifiedBy>Laura Pirovano</cp:lastModifiedBy>
  <cp:revision>2</cp:revision>
  <cp:lastPrinted>2019-02-11T15:42:00Z</cp:lastPrinted>
  <dcterms:created xsi:type="dcterms:W3CDTF">2019-02-14T08:44:00Z</dcterms:created>
  <dcterms:modified xsi:type="dcterms:W3CDTF">2019-02-14T08:44:00Z</dcterms:modified>
</cp:coreProperties>
</file>