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BB" w:rsidRDefault="00E845BB">
      <w:bookmarkStart w:id="0" w:name="_GoBack"/>
      <w:bookmarkEnd w:id="0"/>
    </w:p>
    <w:p w:rsidR="00E845BB" w:rsidRDefault="00E845BB"/>
    <w:p w:rsidR="00660147" w:rsidRDefault="00E845BB">
      <w:r>
        <w:rPr>
          <w:noProof/>
        </w:rPr>
        <w:drawing>
          <wp:inline distT="0" distB="0" distL="0" distR="0">
            <wp:extent cx="4455795" cy="2218055"/>
            <wp:effectExtent l="19050" t="0" r="1905" b="0"/>
            <wp:docPr id="1" name="Immagine 1" descr="C:\Users\Silvana\AppData\Local\Temp\Rar$DI00.740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AppData\Local\Temp\Rar$DI00.740\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BB" w:rsidRPr="001954C2" w:rsidRDefault="00E845BB">
      <w:pPr>
        <w:rPr>
          <w:rFonts w:ascii="Batang" w:eastAsia="Batang" w:hAnsi="Batang" w:cs="Arabic Typesetting"/>
        </w:rPr>
      </w:pPr>
    </w:p>
    <w:p w:rsidR="00E845BB" w:rsidRPr="001954C2" w:rsidRDefault="00E845BB" w:rsidP="007914FC">
      <w:pPr>
        <w:jc w:val="both"/>
        <w:rPr>
          <w:rFonts w:ascii="Batang" w:eastAsia="Batang" w:hAnsi="Batang" w:cs="Arabic Typesetting"/>
        </w:rPr>
      </w:pPr>
      <w:r w:rsidRPr="001954C2">
        <w:rPr>
          <w:rFonts w:ascii="Batang" w:eastAsia="Batang" w:hAnsi="Batang" w:cs="Arabic Typesetting"/>
        </w:rPr>
        <w:t>GIOCO GIARDINO PAESAGGIO</w:t>
      </w:r>
    </w:p>
    <w:p w:rsidR="00130126" w:rsidRPr="001954C2" w:rsidRDefault="00130126" w:rsidP="007914FC">
      <w:pPr>
        <w:jc w:val="both"/>
        <w:rPr>
          <w:rFonts w:ascii="Batang" w:eastAsia="Batang" w:hAnsi="Batang" w:cs="Arabic Typesetting"/>
        </w:rPr>
      </w:pPr>
      <w:r w:rsidRPr="001954C2">
        <w:rPr>
          <w:rFonts w:ascii="Batang" w:eastAsia="Batang" w:hAnsi="Batang" w:cs="Arabic Typesetting"/>
        </w:rPr>
        <w:t>di silvana garufi</w:t>
      </w:r>
    </w:p>
    <w:p w:rsidR="00130126" w:rsidRPr="001954C2" w:rsidRDefault="001954C2" w:rsidP="007914FC">
      <w:pPr>
        <w:jc w:val="both"/>
        <w:rPr>
          <w:rFonts w:ascii="Batang" w:eastAsia="Batang" w:hAnsi="Batang" w:cs="Arabic Typesetting"/>
        </w:rPr>
      </w:pPr>
      <w:r w:rsidRPr="001954C2">
        <w:rPr>
          <w:rFonts w:ascii="Batang" w:eastAsia="Batang" w:hAnsi="Batang" w:cs="Arabic Typesetting"/>
        </w:rPr>
        <w:t>Comunicato stampa</w:t>
      </w:r>
    </w:p>
    <w:p w:rsidR="00E845BB" w:rsidRPr="001954C2" w:rsidRDefault="00E845BB" w:rsidP="007914FC">
      <w:pPr>
        <w:pStyle w:val="Default"/>
        <w:jc w:val="both"/>
        <w:rPr>
          <w:rFonts w:ascii="Batang" w:eastAsia="Batang" w:hAnsi="Batang" w:cs="Arabic Typesetting"/>
          <w:sz w:val="20"/>
          <w:szCs w:val="20"/>
        </w:rPr>
      </w:pPr>
      <w:r w:rsidRPr="001954C2">
        <w:rPr>
          <w:rFonts w:ascii="Batang" w:eastAsia="Batang" w:hAnsi="Batang" w:cs="Arabic Typesetting"/>
          <w:sz w:val="20"/>
          <w:szCs w:val="20"/>
        </w:rPr>
        <w:t xml:space="preserve">Il </w:t>
      </w:r>
      <w:r w:rsidRPr="001954C2">
        <w:rPr>
          <w:rFonts w:ascii="Batang" w:eastAsia="Batang" w:hAnsi="Batang" w:cs="Arabic Typesetting"/>
          <w:b/>
          <w:bCs/>
          <w:sz w:val="20"/>
          <w:szCs w:val="20"/>
        </w:rPr>
        <w:t xml:space="preserve">Convegno </w:t>
      </w:r>
      <w:r w:rsidRPr="001954C2">
        <w:rPr>
          <w:rFonts w:ascii="Batang" w:eastAsia="Batang" w:hAnsi="Batang" w:cs="Arabic Typesetting"/>
          <w:b/>
          <w:bCs/>
          <w:i/>
          <w:iCs/>
          <w:sz w:val="20"/>
          <w:szCs w:val="20"/>
        </w:rPr>
        <w:t xml:space="preserve">Gioco, Giardino, Paesaggio – contaminazioni, declinazioni e potenzialità </w:t>
      </w:r>
      <w:r w:rsidRPr="001954C2">
        <w:rPr>
          <w:rFonts w:ascii="Batang" w:eastAsia="Batang" w:hAnsi="Batang" w:cs="Arabic Typesetting"/>
          <w:sz w:val="20"/>
          <w:szCs w:val="20"/>
        </w:rPr>
        <w:t xml:space="preserve">propone molti approfondimenti per aprire temi di confronto e dialogo sul tema del gioco per bambini, ragazzi e adulti, nel giardino, nel parco e nel paesaggio. Riflessioni, esperienze ed esempi selezionati tra quelli più innovativi e significativi a livello internazionale illustreranno e proporranno una nuova qualità dello spazio per il gioco, dal giardino storico agli spazi della contemporaneitá, fino al paesaggio in senso lato. Le esperienze e le soluzioni proposte sono state selezionate tra quelle che manifestano innovazione, una profonda attenzione al carattere dei luoghi e alle esigenze della contemporaneità. </w:t>
      </w:r>
    </w:p>
    <w:p w:rsidR="00E845BB" w:rsidRPr="001954C2" w:rsidRDefault="00E845BB" w:rsidP="007914FC">
      <w:pPr>
        <w:jc w:val="both"/>
        <w:rPr>
          <w:rFonts w:ascii="Batang" w:eastAsia="Batang" w:hAnsi="Batang" w:cs="Arabic Typesetting"/>
          <w:sz w:val="20"/>
          <w:szCs w:val="20"/>
        </w:rPr>
      </w:pPr>
      <w:r w:rsidRPr="001954C2">
        <w:rPr>
          <w:rFonts w:ascii="Batang" w:eastAsia="Batang" w:hAnsi="Batang" w:cs="Arabic Typesetting"/>
          <w:sz w:val="20"/>
          <w:szCs w:val="20"/>
        </w:rPr>
        <w:t>Il Convegno è rivolto agli amministratori pubblici, ai professionisti del settore, al mondo della ricerca, a studenti della materia e a quanti hanno a cuore il futuro degli spazi ludici urbani e non. Con una serie di eventi correlati sarà coinvolto il grande pubblico</w:t>
      </w:r>
      <w:r w:rsidR="00C62249" w:rsidRPr="001954C2">
        <w:rPr>
          <w:rFonts w:ascii="Batang" w:eastAsia="Batang" w:hAnsi="Batang" w:cs="Arabic Typesetting"/>
          <w:sz w:val="20"/>
          <w:szCs w:val="20"/>
        </w:rPr>
        <w:t>.</w:t>
      </w:r>
    </w:p>
    <w:p w:rsidR="00C62249" w:rsidRPr="001954C2" w:rsidRDefault="00C62249" w:rsidP="007914FC">
      <w:pPr>
        <w:jc w:val="both"/>
        <w:rPr>
          <w:rFonts w:ascii="Batang" w:eastAsia="Batang" w:hAnsi="Batang" w:cs="Arabic Typesetting"/>
          <w:sz w:val="20"/>
          <w:szCs w:val="20"/>
        </w:rPr>
      </w:pPr>
      <w:r w:rsidRPr="001954C2">
        <w:rPr>
          <w:rFonts w:ascii="Batang" w:eastAsia="Batang" w:hAnsi="Batang" w:cs="Arabic Typesetting"/>
          <w:sz w:val="20"/>
          <w:szCs w:val="20"/>
        </w:rPr>
        <w:t>Ideato ed organizzato dalle 'Associazioni:</w:t>
      </w:r>
    </w:p>
    <w:p w:rsidR="00E845BB" w:rsidRPr="001954C2" w:rsidRDefault="00E845BB" w:rsidP="007914FC">
      <w:pPr>
        <w:jc w:val="both"/>
        <w:rPr>
          <w:rFonts w:ascii="Batang" w:eastAsia="Batang" w:hAnsi="Batang" w:cs="Arabic Typesetting"/>
          <w:sz w:val="16"/>
          <w:szCs w:val="16"/>
        </w:rPr>
      </w:pPr>
      <w:r w:rsidRPr="001954C2">
        <w:rPr>
          <w:rFonts w:ascii="Batang" w:eastAsia="Batang" w:hAnsi="Batang" w:cs="Arabic Typesetting"/>
          <w:b/>
          <w:bCs/>
          <w:sz w:val="16"/>
          <w:szCs w:val="16"/>
        </w:rPr>
        <w:t xml:space="preserve">ReGiS – Rete dei Giardini Storici </w:t>
      </w:r>
      <w:r w:rsidRPr="001954C2">
        <w:rPr>
          <w:rFonts w:ascii="Batang" w:eastAsia="Batang" w:hAnsi="Batang" w:cs="Arabic Typesetting"/>
          <w:sz w:val="16"/>
          <w:szCs w:val="16"/>
        </w:rPr>
        <w:t>Villa Ghirlanda Silva Cinisello Balsamo (MI) Tel. +39 02 66023524 - segreteria@retegiardinistorici.com</w:t>
      </w:r>
    </w:p>
    <w:p w:rsidR="00E845BB" w:rsidRPr="001954C2" w:rsidRDefault="00E845BB" w:rsidP="007914FC">
      <w:pPr>
        <w:jc w:val="both"/>
        <w:rPr>
          <w:rFonts w:ascii="Batang" w:eastAsia="Batang" w:hAnsi="Batang" w:cs="Arabic Typesetting"/>
          <w:sz w:val="16"/>
          <w:szCs w:val="16"/>
        </w:rPr>
      </w:pPr>
      <w:r w:rsidRPr="001954C2">
        <w:rPr>
          <w:rFonts w:ascii="Batang" w:eastAsia="Batang" w:hAnsi="Batang" w:cs="Arabic Typesetting"/>
          <w:b/>
          <w:bCs/>
          <w:sz w:val="16"/>
          <w:szCs w:val="16"/>
        </w:rPr>
        <w:t xml:space="preserve">AIAPP </w:t>
      </w:r>
      <w:r w:rsidRPr="001954C2">
        <w:rPr>
          <w:rFonts w:ascii="Batang" w:eastAsia="Batang" w:hAnsi="Batang" w:cs="Arabic Typesetting"/>
          <w:sz w:val="16"/>
          <w:szCs w:val="16"/>
        </w:rPr>
        <w:t>Associazione Italiana di Architettura del Paesaggio - Sezione Lombardia Tel. +39 02 40095042 - giocogiardinopaesaggio@aiapp.net</w:t>
      </w:r>
    </w:p>
    <w:p w:rsidR="00C62249" w:rsidRPr="001954C2" w:rsidRDefault="00C62249" w:rsidP="007914FC">
      <w:pPr>
        <w:jc w:val="both"/>
        <w:rPr>
          <w:rFonts w:ascii="Batang" w:eastAsia="Batang" w:hAnsi="Batang" w:cs="Arabic Typesetting"/>
          <w:sz w:val="16"/>
          <w:szCs w:val="16"/>
        </w:rPr>
      </w:pPr>
      <w:r w:rsidRPr="001954C2">
        <w:rPr>
          <w:rFonts w:ascii="Batang" w:eastAsia="Batang" w:hAnsi="Batang" w:cs="Arabic Typesetting"/>
          <w:sz w:val="16"/>
          <w:szCs w:val="16"/>
        </w:rPr>
        <w:t>Si inaugura con:</w:t>
      </w:r>
    </w:p>
    <w:p w:rsidR="00C62249" w:rsidRPr="001954C2" w:rsidRDefault="00C62249" w:rsidP="007914FC">
      <w:pPr>
        <w:jc w:val="both"/>
        <w:rPr>
          <w:rFonts w:ascii="Batang" w:eastAsia="Batang" w:hAnsi="Batang" w:cs="Arabic Typesetting"/>
        </w:rPr>
      </w:pPr>
      <w:r w:rsidRPr="001954C2">
        <w:rPr>
          <w:rFonts w:ascii="Batang" w:eastAsia="Batang" w:hAnsi="Batang" w:cs="Arabic Typesetting"/>
        </w:rPr>
        <w:t>Incontro 1.0 - Dal labirinto al QR Code</w:t>
      </w:r>
    </w:p>
    <w:p w:rsidR="00C62249" w:rsidRPr="001954C2" w:rsidRDefault="00C62249" w:rsidP="007914FC">
      <w:pPr>
        <w:jc w:val="both"/>
        <w:rPr>
          <w:rFonts w:ascii="Batang" w:eastAsia="Batang" w:hAnsi="Batang" w:cs="Arabic Typesetting"/>
        </w:rPr>
      </w:pPr>
      <w:r w:rsidRPr="001954C2">
        <w:rPr>
          <w:rFonts w:ascii="Batang" w:eastAsia="Batang" w:hAnsi="Batang" w:cs="Arabic Typesetting"/>
        </w:rPr>
        <w:t>7 marzo 2013</w:t>
      </w:r>
    </w:p>
    <w:p w:rsidR="00C62249" w:rsidRPr="001954C2" w:rsidRDefault="00C62249" w:rsidP="007914FC">
      <w:pPr>
        <w:jc w:val="both"/>
        <w:rPr>
          <w:rFonts w:ascii="Batang" w:eastAsia="Batang" w:hAnsi="Batang" w:cs="Arabic Typesetting"/>
        </w:rPr>
      </w:pPr>
      <w:r w:rsidRPr="001954C2">
        <w:rPr>
          <w:rFonts w:ascii="Batang" w:eastAsia="Batang" w:hAnsi="Batang" w:cs="Arabic Typesetting"/>
        </w:rPr>
        <w:t>Lainate Villa Borromeo Litta</w:t>
      </w:r>
    </w:p>
    <w:p w:rsidR="00B32FAF" w:rsidRPr="0066203F" w:rsidRDefault="00B32FAF" w:rsidP="007914FC">
      <w:pPr>
        <w:jc w:val="both"/>
        <w:rPr>
          <w:rFonts w:ascii="Batang" w:eastAsia="Batang" w:hAnsi="Batang" w:cs="Arabic Typesetting"/>
        </w:rPr>
      </w:pPr>
      <w:r w:rsidRPr="0066203F">
        <w:rPr>
          <w:rFonts w:ascii="Batang" w:eastAsia="Batang" w:hAnsi="Batang" w:cs="Arabic Typesetting"/>
        </w:rPr>
        <w:lastRenderedPageBreak/>
        <w:t>La giornata inizia con i salut</w:t>
      </w:r>
      <w:r w:rsidR="00260941">
        <w:rPr>
          <w:rFonts w:ascii="Batang" w:eastAsia="Batang" w:hAnsi="Batang" w:cs="Arabic Typesetting"/>
        </w:rPr>
        <w:t>i istituzionali del Sindaco di Lainate</w:t>
      </w:r>
      <w:r w:rsidRPr="0066203F">
        <w:rPr>
          <w:rFonts w:ascii="Batang" w:eastAsia="Batang" w:hAnsi="Batang" w:cs="Arabic Typesetting"/>
        </w:rPr>
        <w:t>,</w:t>
      </w:r>
      <w:r w:rsidR="00260941">
        <w:rPr>
          <w:rFonts w:ascii="Batang" w:eastAsia="Batang" w:hAnsi="Batang" w:cs="Arabic Typesetting"/>
        </w:rPr>
        <w:t xml:space="preserve"> </w:t>
      </w:r>
      <w:r w:rsidRPr="0066203F">
        <w:rPr>
          <w:rFonts w:ascii="Batang" w:eastAsia="Batang" w:hAnsi="Batang" w:cs="Arabic Typesetting"/>
        </w:rPr>
        <w:t>Alberto Lanzone e del Presidente dell'AIAPP Matilde Marazzi,</w:t>
      </w:r>
      <w:r w:rsidR="00260941">
        <w:rPr>
          <w:rFonts w:ascii="Batang" w:eastAsia="Batang" w:hAnsi="Batang" w:cs="Arabic Typesetting"/>
        </w:rPr>
        <w:t xml:space="preserve"> di seguito </w:t>
      </w:r>
      <w:r w:rsidRPr="0066203F">
        <w:rPr>
          <w:rFonts w:ascii="Batang" w:eastAsia="Batang" w:hAnsi="Batang" w:cs="Arabic Typesetting"/>
        </w:rPr>
        <w:t>una breve presentazione della gio</w:t>
      </w:r>
      <w:r w:rsidR="00260941">
        <w:rPr>
          <w:rFonts w:ascii="Batang" w:eastAsia="Batang" w:hAnsi="Batang" w:cs="Arabic Typesetting"/>
        </w:rPr>
        <w:t>r</w:t>
      </w:r>
      <w:r w:rsidRPr="0066203F">
        <w:rPr>
          <w:rFonts w:ascii="Batang" w:eastAsia="Batang" w:hAnsi="Batang" w:cs="Arabic Typesetting"/>
        </w:rPr>
        <w:t>nata a da</w:t>
      </w:r>
      <w:r w:rsidR="00260941">
        <w:rPr>
          <w:rFonts w:ascii="Batang" w:eastAsia="Batang" w:hAnsi="Batang" w:cs="Arabic Typesetting"/>
        </w:rPr>
        <w:t xml:space="preserve"> parte del P</w:t>
      </w:r>
      <w:r w:rsidRPr="0066203F">
        <w:rPr>
          <w:rFonts w:ascii="Batang" w:eastAsia="Batang" w:hAnsi="Batang" w:cs="Arabic Typesetting"/>
        </w:rPr>
        <w:t>residente della ReGiS , Laura Sabina Pelissetti.</w:t>
      </w:r>
    </w:p>
    <w:p w:rsidR="00B32FAF" w:rsidRPr="0066203F" w:rsidRDefault="00B32FAF" w:rsidP="007914FC">
      <w:pPr>
        <w:jc w:val="both"/>
        <w:rPr>
          <w:rFonts w:ascii="Batang" w:eastAsia="Batang" w:hAnsi="Batang" w:cs="Arabic Typesetting"/>
          <w:i/>
        </w:rPr>
      </w:pPr>
      <w:r w:rsidRPr="0066203F">
        <w:rPr>
          <w:rFonts w:ascii="Batang" w:eastAsia="Batang" w:hAnsi="Batang" w:cs="Arabic Typesetting"/>
          <w:i/>
        </w:rPr>
        <w:t>....."il gioco è un'occupazione per se stessa piacevole e non ha bisogno di altro scopo che se stesso....! Kant.</w:t>
      </w:r>
    </w:p>
    <w:p w:rsidR="007914FC" w:rsidRDefault="001954C2" w:rsidP="007914FC">
      <w:pPr>
        <w:jc w:val="both"/>
        <w:rPr>
          <w:rFonts w:ascii="Batang" w:eastAsia="Batang" w:hAnsi="Batang" w:cs="Arabic Typesetting"/>
        </w:rPr>
      </w:pPr>
      <w:r w:rsidRPr="00260941">
        <w:rPr>
          <w:rFonts w:ascii="Batang" w:eastAsia="Batang" w:hAnsi="Batang" w:cs="Arabic Typesetting"/>
          <w:b/>
        </w:rPr>
        <w:t>Giorgio Galletti</w:t>
      </w:r>
      <w:r w:rsidR="00CF263C" w:rsidRPr="0066203F">
        <w:rPr>
          <w:rFonts w:ascii="Batang" w:eastAsia="Batang" w:hAnsi="Batang" w:cs="Arabic Typesetting"/>
        </w:rPr>
        <w:t xml:space="preserve"> </w:t>
      </w:r>
    </w:p>
    <w:p w:rsidR="001954C2" w:rsidRPr="0066203F" w:rsidRDefault="007914FC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I</w:t>
      </w:r>
      <w:r w:rsidR="001954C2" w:rsidRPr="0066203F">
        <w:rPr>
          <w:rFonts w:ascii="Batang" w:eastAsia="Batang" w:hAnsi="Batang" w:cs="Arabic Typesetting"/>
        </w:rPr>
        <w:t>llustra i giochi più in uso all'interno dei giardini toscani</w:t>
      </w:r>
      <w:r w:rsidR="00260941">
        <w:rPr>
          <w:rFonts w:ascii="Batang" w:eastAsia="Batang" w:hAnsi="Batang" w:cs="Arabic Typesetting"/>
        </w:rPr>
        <w:t xml:space="preserve"> </w:t>
      </w:r>
      <w:r w:rsidR="001954C2" w:rsidRPr="0066203F">
        <w:rPr>
          <w:rFonts w:ascii="Batang" w:eastAsia="Batang" w:hAnsi="Batang" w:cs="Arabic Typesetting"/>
        </w:rPr>
        <w:t>in epoca rinascimentale.</w:t>
      </w:r>
      <w:r w:rsidR="00260941">
        <w:rPr>
          <w:rFonts w:ascii="Batang" w:eastAsia="Batang" w:hAnsi="Batang" w:cs="Arabic Typesetting"/>
        </w:rPr>
        <w:t xml:space="preserve"> </w:t>
      </w:r>
      <w:r w:rsidR="001954C2" w:rsidRPr="0066203F">
        <w:rPr>
          <w:rFonts w:ascii="Batang" w:eastAsia="Batang" w:hAnsi="Batang" w:cs="Arabic Typesetting"/>
        </w:rPr>
        <w:t>Importante il "</w:t>
      </w:r>
      <w:r w:rsidR="001954C2" w:rsidRPr="00260941">
        <w:rPr>
          <w:rFonts w:ascii="Batang" w:eastAsia="Batang" w:hAnsi="Batang" w:cs="Arabic Typesetting"/>
          <w:i/>
        </w:rPr>
        <w:t>Trattato sul gioco della palla</w:t>
      </w:r>
      <w:r w:rsidR="00CF263C" w:rsidRPr="00260941">
        <w:rPr>
          <w:rFonts w:ascii="Batang" w:eastAsia="Batang" w:hAnsi="Batang" w:cs="Arabic Typesetting"/>
          <w:i/>
        </w:rPr>
        <w:t>"</w:t>
      </w:r>
      <w:r w:rsidR="00260941">
        <w:rPr>
          <w:rFonts w:ascii="Batang" w:eastAsia="Batang" w:hAnsi="Batang" w:cs="Arabic Typesetting"/>
        </w:rPr>
        <w:t xml:space="preserve"> di Messer Antonio Scaino</w:t>
      </w:r>
      <w:r w:rsidR="00CF263C" w:rsidRPr="0066203F">
        <w:rPr>
          <w:rFonts w:ascii="Batang" w:eastAsia="Batang" w:hAnsi="Batang" w:cs="Arabic Typesetting"/>
        </w:rPr>
        <w:t>: il gioco della palla corda si praticava su un campo di mt 19x5, all</w:t>
      </w:r>
      <w:r w:rsidR="00260941">
        <w:rPr>
          <w:rFonts w:ascii="Batang" w:eastAsia="Batang" w:hAnsi="Batang" w:cs="Arabic Typesetting"/>
        </w:rPr>
        <w:t>'</w:t>
      </w:r>
      <w:r w:rsidR="00CF263C" w:rsidRPr="0066203F">
        <w:rPr>
          <w:rFonts w:ascii="Batang" w:eastAsia="Batang" w:hAnsi="Batang" w:cs="Arabic Typesetting"/>
        </w:rPr>
        <w:t>interno di padiglioni collocati dentro il giardino e raggiungibili con percorsi interni al palazzo.</w:t>
      </w:r>
      <w:r w:rsidR="00260941">
        <w:rPr>
          <w:rFonts w:ascii="Batang" w:eastAsia="Batang" w:hAnsi="Batang" w:cs="Arabic Typesetting"/>
        </w:rPr>
        <w:t xml:space="preserve"> Il gioco era esercitat</w:t>
      </w:r>
      <w:r w:rsidR="00CF263C" w:rsidRPr="0066203F">
        <w:rPr>
          <w:rFonts w:ascii="Batang" w:eastAsia="Batang" w:hAnsi="Batang" w:cs="Arabic Typesetting"/>
        </w:rPr>
        <w:t>o dal principe ma anche dai bambini della corte.</w:t>
      </w:r>
    </w:p>
    <w:p w:rsidR="00CF263C" w:rsidRPr="0066203F" w:rsidRDefault="00CF263C" w:rsidP="007914FC">
      <w:pPr>
        <w:jc w:val="both"/>
        <w:rPr>
          <w:rFonts w:ascii="Batang" w:eastAsia="Batang" w:hAnsi="Batang" w:cs="Arabic Typesetting"/>
        </w:rPr>
      </w:pPr>
      <w:r w:rsidRPr="0066203F">
        <w:rPr>
          <w:rFonts w:ascii="Batang" w:eastAsia="Batang" w:hAnsi="Batang" w:cs="Arabic Typesetting"/>
        </w:rPr>
        <w:t>In villa Medici a Poggio a Caiano,</w:t>
      </w:r>
      <w:r w:rsidR="00260941">
        <w:rPr>
          <w:rFonts w:ascii="Batang" w:eastAsia="Batang" w:hAnsi="Batang" w:cs="Arabic Typesetting"/>
        </w:rPr>
        <w:t xml:space="preserve"> Cosimo fece costr</w:t>
      </w:r>
      <w:r w:rsidRPr="0066203F">
        <w:rPr>
          <w:rFonts w:ascii="Batang" w:eastAsia="Batang" w:hAnsi="Batang" w:cs="Arabic Typesetting"/>
        </w:rPr>
        <w:t>uire un pallaio e (notizia curiosa!) si fece confezionare su misura delle scarpe adatte al gioco</w:t>
      </w:r>
      <w:r w:rsidR="00260941">
        <w:rPr>
          <w:rFonts w:ascii="Batang" w:eastAsia="Batang" w:hAnsi="Batang" w:cs="Arabic Typesetting"/>
        </w:rPr>
        <w:t>( le odierne scarpe da tennis)</w:t>
      </w:r>
      <w:r w:rsidRPr="0066203F">
        <w:rPr>
          <w:rFonts w:ascii="Batang" w:eastAsia="Batang" w:hAnsi="Batang" w:cs="Arabic Typesetting"/>
        </w:rPr>
        <w:t xml:space="preserve">. In </w:t>
      </w:r>
      <w:r w:rsidR="0066203F" w:rsidRPr="0066203F">
        <w:rPr>
          <w:rFonts w:ascii="Batang" w:eastAsia="Batang" w:hAnsi="Batang" w:cs="Arabic Typesetting"/>
        </w:rPr>
        <w:t>altri esempi di corti del nord E</w:t>
      </w:r>
      <w:r w:rsidRPr="0066203F">
        <w:rPr>
          <w:rFonts w:ascii="Batang" w:eastAsia="Batang" w:hAnsi="Batang" w:cs="Arabic Typesetting"/>
        </w:rPr>
        <w:t>uropa il gioco della palla corda trovava sp</w:t>
      </w:r>
      <w:r w:rsidR="00260941">
        <w:rPr>
          <w:rFonts w:ascii="Batang" w:eastAsia="Batang" w:hAnsi="Batang" w:cs="Arabic Typesetting"/>
        </w:rPr>
        <w:t>azio in ambiti ribassati del gi</w:t>
      </w:r>
      <w:r w:rsidRPr="0066203F">
        <w:rPr>
          <w:rFonts w:ascii="Batang" w:eastAsia="Batang" w:hAnsi="Batang" w:cs="Arabic Typesetting"/>
        </w:rPr>
        <w:t>a</w:t>
      </w:r>
      <w:r w:rsidR="00260941">
        <w:rPr>
          <w:rFonts w:ascii="Batang" w:eastAsia="Batang" w:hAnsi="Batang" w:cs="Arabic Typesetting"/>
        </w:rPr>
        <w:t>rdino (G</w:t>
      </w:r>
      <w:r w:rsidRPr="0066203F">
        <w:rPr>
          <w:rFonts w:ascii="Batang" w:eastAsia="Batang" w:hAnsi="Batang" w:cs="Arabic Typesetting"/>
        </w:rPr>
        <w:t xml:space="preserve">ermania)e spesso </w:t>
      </w:r>
      <w:r w:rsidR="00260941">
        <w:rPr>
          <w:rFonts w:ascii="Batang" w:eastAsia="Batang" w:hAnsi="Batang" w:cs="Arabic Typesetting"/>
        </w:rPr>
        <w:t xml:space="preserve">l'area </w:t>
      </w:r>
      <w:r w:rsidRPr="0066203F">
        <w:rPr>
          <w:rFonts w:ascii="Batang" w:eastAsia="Batang" w:hAnsi="Batang" w:cs="Arabic Typesetting"/>
        </w:rPr>
        <w:t>era circondata da un pergolato.</w:t>
      </w:r>
      <w:r w:rsidR="0066203F">
        <w:rPr>
          <w:rFonts w:ascii="Batang" w:eastAsia="Batang" w:hAnsi="Batang" w:cs="Arabic Typesetting"/>
        </w:rPr>
        <w:t xml:space="preserve"> </w:t>
      </w:r>
      <w:r w:rsidRPr="0066203F">
        <w:rPr>
          <w:rFonts w:ascii="Batang" w:eastAsia="Batang" w:hAnsi="Batang" w:cs="Arabic Typesetting"/>
        </w:rPr>
        <w:t xml:space="preserve">Il gioco era </w:t>
      </w:r>
      <w:r w:rsidR="00260941">
        <w:rPr>
          <w:rFonts w:ascii="Batang" w:eastAsia="Batang" w:hAnsi="Batang" w:cs="Arabic Typesetting"/>
        </w:rPr>
        <w:t xml:space="preserve">talvolta </w:t>
      </w:r>
      <w:r w:rsidRPr="0066203F">
        <w:rPr>
          <w:rFonts w:ascii="Batang" w:eastAsia="Batang" w:hAnsi="Batang" w:cs="Arabic Typesetting"/>
        </w:rPr>
        <w:t>legato anche a scommesse e gioco d'azzardo!</w:t>
      </w:r>
    </w:p>
    <w:p w:rsidR="00CF263C" w:rsidRDefault="00CF263C" w:rsidP="007914FC">
      <w:pPr>
        <w:jc w:val="both"/>
        <w:rPr>
          <w:rFonts w:ascii="Batang" w:eastAsia="Batang" w:hAnsi="Batang" w:cs="Arabic Typesetting"/>
        </w:rPr>
      </w:pPr>
      <w:r w:rsidRPr="0066203F">
        <w:rPr>
          <w:rFonts w:ascii="Batang" w:eastAsia="Batang" w:hAnsi="Batang" w:cs="Arabic Typesetting"/>
        </w:rPr>
        <w:t>Nel '700 tale passatempo cade in disuso ed i campi ven</w:t>
      </w:r>
      <w:r w:rsidR="00260941">
        <w:rPr>
          <w:rFonts w:ascii="Batang" w:eastAsia="Batang" w:hAnsi="Batang" w:cs="Arabic Typesetting"/>
        </w:rPr>
        <w:t>nero</w:t>
      </w:r>
      <w:r w:rsidRPr="0066203F">
        <w:rPr>
          <w:rFonts w:ascii="Batang" w:eastAsia="Batang" w:hAnsi="Batang" w:cs="Arabic Typesetting"/>
        </w:rPr>
        <w:t xml:space="preserve"> trasfo</w:t>
      </w:r>
      <w:r w:rsidR="00260941">
        <w:rPr>
          <w:rFonts w:ascii="Batang" w:eastAsia="Batang" w:hAnsi="Batang" w:cs="Arabic Typesetting"/>
        </w:rPr>
        <w:t>r</w:t>
      </w:r>
      <w:r w:rsidRPr="0066203F">
        <w:rPr>
          <w:rFonts w:ascii="Batang" w:eastAsia="Batang" w:hAnsi="Batang" w:cs="Arabic Typesetting"/>
        </w:rPr>
        <w:t>mati in teatri e poi in cinemtografi</w:t>
      </w:r>
      <w:r w:rsidR="00260941">
        <w:rPr>
          <w:rFonts w:ascii="Batang" w:eastAsia="Batang" w:hAnsi="Batang" w:cs="Arabic Typesetting"/>
        </w:rPr>
        <w:t xml:space="preserve"> </w:t>
      </w:r>
      <w:r w:rsidRPr="0066203F">
        <w:rPr>
          <w:rFonts w:ascii="Batang" w:eastAsia="Batang" w:hAnsi="Batang" w:cs="Arabic Typesetting"/>
        </w:rPr>
        <w:t>o in sp</w:t>
      </w:r>
      <w:r w:rsidR="00260941">
        <w:rPr>
          <w:rFonts w:ascii="Batang" w:eastAsia="Batang" w:hAnsi="Batang" w:cs="Arabic Typesetting"/>
        </w:rPr>
        <w:t>a</w:t>
      </w:r>
      <w:r w:rsidRPr="0066203F">
        <w:rPr>
          <w:rFonts w:ascii="Batang" w:eastAsia="Batang" w:hAnsi="Batang" w:cs="Arabic Typesetting"/>
        </w:rPr>
        <w:t>zi poliuso come nelle ville medicee, per banchetti , gioco del pallone e tornei.</w:t>
      </w:r>
      <w:r w:rsidR="00260941">
        <w:rPr>
          <w:rFonts w:ascii="Batang" w:eastAsia="Batang" w:hAnsi="Batang" w:cs="Arabic Typesetting"/>
        </w:rPr>
        <w:t xml:space="preserve"> </w:t>
      </w:r>
      <w:r w:rsidR="0066203F">
        <w:rPr>
          <w:rFonts w:ascii="Batang" w:eastAsia="Batang" w:hAnsi="Batang" w:cs="Arabic Typesetting"/>
        </w:rPr>
        <w:t xml:space="preserve">Ma nei giardini </w:t>
      </w:r>
      <w:r w:rsidR="00260941">
        <w:rPr>
          <w:rFonts w:ascii="Batang" w:eastAsia="Batang" w:hAnsi="Batang" w:cs="Arabic Typesetting"/>
        </w:rPr>
        <w:t>rinascimentali</w:t>
      </w:r>
      <w:r w:rsidR="0066203F">
        <w:rPr>
          <w:rFonts w:ascii="Batang" w:eastAsia="Batang" w:hAnsi="Batang" w:cs="Arabic Typesetting"/>
        </w:rPr>
        <w:t xml:space="preserve"> si praticava anche l'attività venatori</w:t>
      </w:r>
      <w:r w:rsidR="00260941">
        <w:rPr>
          <w:rFonts w:ascii="Batang" w:eastAsia="Batang" w:hAnsi="Batang" w:cs="Arabic Typesetting"/>
        </w:rPr>
        <w:t>a</w:t>
      </w:r>
      <w:r w:rsidR="0066203F">
        <w:rPr>
          <w:rFonts w:ascii="Batang" w:eastAsia="Batang" w:hAnsi="Batang" w:cs="Arabic Typesetting"/>
        </w:rPr>
        <w:t>; in toscana c'erano tantissime "ragnaie" o lunghi percorsi rettangolari delimitati da teli bianche entro il quale il principe cacciava i daini che doveva abbattere con un colpo solo!</w:t>
      </w:r>
    </w:p>
    <w:p w:rsidR="00F77CA5" w:rsidRDefault="00F77CA5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In altre situazioni come a</w:t>
      </w:r>
      <w:r w:rsidR="00260941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Villa Scicchinara il cardinale</w:t>
      </w:r>
      <w:r w:rsidR="00260941">
        <w:rPr>
          <w:rFonts w:ascii="Batang" w:eastAsia="Batang" w:hAnsi="Batang" w:cs="Arabic Typesetting"/>
        </w:rPr>
        <w:t xml:space="preserve"> Chigi,</w:t>
      </w:r>
      <w:r>
        <w:rPr>
          <w:rFonts w:ascii="Batang" w:eastAsia="Batang" w:hAnsi="Batang" w:cs="Arabic Typesetting"/>
        </w:rPr>
        <w:t xml:space="preserve"> fa costruire un percorso ad anel</w:t>
      </w:r>
      <w:r w:rsidR="005547B6">
        <w:rPr>
          <w:rFonts w:ascii="Batang" w:eastAsia="Batang" w:hAnsi="Batang" w:cs="Arabic Typesetting"/>
        </w:rPr>
        <w:t>l</w:t>
      </w:r>
      <w:r>
        <w:rPr>
          <w:rFonts w:ascii="Batang" w:eastAsia="Batang" w:hAnsi="Batang" w:cs="Arabic Typesetting"/>
        </w:rPr>
        <w:t>o con 4 cappelle e istituisce la festa dei 7 dolori di Maria a cui fa seguire dopo pochi giorni la festa di Sant'Eustacchio ( protettore dei cacciatori) unendo quindi sacro e profano!</w:t>
      </w:r>
      <w:r w:rsidR="00260941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contribuendo alla festa con corsa di cavalli, tamburini e trombettieri.</w:t>
      </w:r>
    </w:p>
    <w:p w:rsidR="00F77CA5" w:rsidRDefault="00F77CA5" w:rsidP="007914FC">
      <w:pPr>
        <w:jc w:val="both"/>
        <w:rPr>
          <w:rFonts w:ascii="Batang" w:eastAsia="Batang" w:hAnsi="Batang" w:cs="Arabic Typesetting"/>
          <w:i/>
        </w:rPr>
      </w:pPr>
      <w:r w:rsidRPr="005547B6">
        <w:rPr>
          <w:rFonts w:ascii="Batang" w:eastAsia="Batang" w:hAnsi="Batang" w:cs="Arabic Typesetting"/>
          <w:i/>
        </w:rPr>
        <w:t>Un tempo nei giar</w:t>
      </w:r>
      <w:r w:rsidR="00260941">
        <w:rPr>
          <w:rFonts w:ascii="Batang" w:eastAsia="Batang" w:hAnsi="Batang" w:cs="Arabic Typesetting"/>
          <w:i/>
        </w:rPr>
        <w:t>di</w:t>
      </w:r>
      <w:r w:rsidRPr="005547B6">
        <w:rPr>
          <w:rFonts w:ascii="Batang" w:eastAsia="Batang" w:hAnsi="Batang" w:cs="Arabic Typesetting"/>
          <w:i/>
        </w:rPr>
        <w:t>ni</w:t>
      </w:r>
      <w:r w:rsidR="00260941">
        <w:rPr>
          <w:rFonts w:ascii="Batang" w:eastAsia="Batang" w:hAnsi="Batang" w:cs="Arabic Typesetting"/>
          <w:i/>
        </w:rPr>
        <w:t>,</w:t>
      </w:r>
      <w:r w:rsidRPr="005547B6">
        <w:rPr>
          <w:rFonts w:ascii="Batang" w:eastAsia="Batang" w:hAnsi="Batang" w:cs="Arabic Typesetting"/>
          <w:i/>
        </w:rPr>
        <w:t xml:space="preserve"> il gioco era </w:t>
      </w:r>
      <w:r w:rsidR="00260941">
        <w:rPr>
          <w:rFonts w:ascii="Batang" w:eastAsia="Batang" w:hAnsi="Batang" w:cs="Arabic Typesetting"/>
          <w:i/>
        </w:rPr>
        <w:t>progettato , con spazi dedicati;</w:t>
      </w:r>
      <w:r w:rsidRPr="005547B6">
        <w:rPr>
          <w:rFonts w:ascii="Batang" w:eastAsia="Batang" w:hAnsi="Batang" w:cs="Arabic Typesetting"/>
          <w:i/>
        </w:rPr>
        <w:t xml:space="preserve"> oggi invece si assiste ad una standardizzazione e massificazione che può condizionare il bambino in nome della sicurezza. Per i parchi storici si auspica che siano progettate</w:t>
      </w:r>
      <w:r w:rsidR="00DB2139" w:rsidRPr="005547B6">
        <w:rPr>
          <w:rFonts w:ascii="Batang" w:eastAsia="Batang" w:hAnsi="Batang" w:cs="Arabic Typesetting"/>
          <w:i/>
        </w:rPr>
        <w:t xml:space="preserve">    </w:t>
      </w:r>
      <w:r w:rsidR="00260941">
        <w:rPr>
          <w:rFonts w:ascii="Batang" w:eastAsia="Batang" w:hAnsi="Batang" w:cs="Arabic Typesetting"/>
          <w:i/>
        </w:rPr>
        <w:t xml:space="preserve">precise identità da </w:t>
      </w:r>
      <w:r w:rsidR="005547B6" w:rsidRPr="005547B6">
        <w:rPr>
          <w:rFonts w:ascii="Batang" w:eastAsia="Batang" w:hAnsi="Batang" w:cs="Arabic Typesetting"/>
          <w:i/>
        </w:rPr>
        <w:t>p</w:t>
      </w:r>
      <w:r w:rsidR="00260941">
        <w:rPr>
          <w:rFonts w:ascii="Batang" w:eastAsia="Batang" w:hAnsi="Batang" w:cs="Arabic Typesetting"/>
          <w:i/>
        </w:rPr>
        <w:t>a</w:t>
      </w:r>
      <w:r w:rsidR="005547B6" w:rsidRPr="005547B6">
        <w:rPr>
          <w:rFonts w:ascii="Batang" w:eastAsia="Batang" w:hAnsi="Batang" w:cs="Arabic Typesetting"/>
          <w:i/>
        </w:rPr>
        <w:t>rte di artisti e professionisti del campo,</w:t>
      </w:r>
      <w:r w:rsidR="00260941">
        <w:rPr>
          <w:rFonts w:ascii="Batang" w:eastAsia="Batang" w:hAnsi="Batang" w:cs="Arabic Typesetting"/>
          <w:i/>
        </w:rPr>
        <w:t xml:space="preserve"> </w:t>
      </w:r>
      <w:r w:rsidR="005547B6" w:rsidRPr="005547B6">
        <w:rPr>
          <w:rFonts w:ascii="Batang" w:eastAsia="Batang" w:hAnsi="Batang" w:cs="Arabic Typesetting"/>
          <w:i/>
        </w:rPr>
        <w:t>ritene</w:t>
      </w:r>
      <w:r w:rsidR="005547B6">
        <w:rPr>
          <w:rFonts w:ascii="Batang" w:eastAsia="Batang" w:hAnsi="Batang" w:cs="Arabic Typesetting"/>
          <w:i/>
        </w:rPr>
        <w:t>n</w:t>
      </w:r>
      <w:r w:rsidR="005547B6" w:rsidRPr="005547B6">
        <w:rPr>
          <w:rFonts w:ascii="Batang" w:eastAsia="Batang" w:hAnsi="Batang" w:cs="Arabic Typesetting"/>
          <w:i/>
        </w:rPr>
        <w:t>do i problemi della sicurezza non insormontabili!</w:t>
      </w:r>
    </w:p>
    <w:p w:rsidR="007914FC" w:rsidRDefault="00260941" w:rsidP="007914FC">
      <w:pPr>
        <w:jc w:val="both"/>
        <w:rPr>
          <w:rFonts w:ascii="Batang" w:eastAsia="Batang" w:hAnsi="Batang" w:cs="Arabic Typesetting"/>
        </w:rPr>
      </w:pPr>
      <w:r w:rsidRPr="0060130D">
        <w:rPr>
          <w:rFonts w:ascii="Batang" w:eastAsia="Batang" w:hAnsi="Batang" w:cs="Arabic Typesetting"/>
          <w:b/>
        </w:rPr>
        <w:t>Vincenzo Cazzato</w:t>
      </w:r>
      <w:r>
        <w:rPr>
          <w:rFonts w:ascii="Batang" w:eastAsia="Batang" w:hAnsi="Batang" w:cs="Arabic Typesetting"/>
        </w:rPr>
        <w:t xml:space="preserve"> </w:t>
      </w:r>
    </w:p>
    <w:p w:rsidR="00260941" w:rsidRDefault="007914FC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M</w:t>
      </w:r>
      <w:r w:rsidR="00260941">
        <w:rPr>
          <w:rFonts w:ascii="Batang" w:eastAsia="Batang" w:hAnsi="Batang" w:cs="Arabic Typesetting"/>
        </w:rPr>
        <w:t>ostra diversi esempi di giochi in voga tra '700 e '800.</w:t>
      </w:r>
    </w:p>
    <w:p w:rsidR="00260941" w:rsidRDefault="00260941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L'altalena o "</w:t>
      </w:r>
      <w:r w:rsidRPr="00260941">
        <w:rPr>
          <w:rFonts w:ascii="Batang" w:eastAsia="Batang" w:hAnsi="Batang" w:cs="Arabic Typesetting"/>
          <w:i/>
        </w:rPr>
        <w:t>escapolette</w:t>
      </w:r>
      <w:r>
        <w:rPr>
          <w:rFonts w:ascii="Batang" w:eastAsia="Batang" w:hAnsi="Batang" w:cs="Arabic Typesetting"/>
        </w:rPr>
        <w:t xml:space="preserve">" è il gioco più diffuso, ripreso in una vasta iconografia: quadri , arazzi, ceramiche e tessuti ed anche in carte da gioco. In una immagine famosa di </w:t>
      </w:r>
      <w:r w:rsidR="006202FF">
        <w:rPr>
          <w:rFonts w:ascii="Batang" w:eastAsia="Batang" w:hAnsi="Batang" w:cs="Arabic Typesetting"/>
        </w:rPr>
        <w:t>Fragonard,</w:t>
      </w:r>
      <w:r>
        <w:rPr>
          <w:rFonts w:ascii="Batang" w:eastAsia="Batang" w:hAnsi="Batang" w:cs="Arabic Typesetting"/>
        </w:rPr>
        <w:t xml:space="preserve"> il marito  spinge la giovane donna sull'altalena e l'amante</w:t>
      </w:r>
      <w:r w:rsidR="006202FF">
        <w:rPr>
          <w:rFonts w:ascii="Batang" w:eastAsia="Batang" w:hAnsi="Batang" w:cs="Arabic Typesetting"/>
        </w:rPr>
        <w:t xml:space="preserve">, nascosto tra il verde </w:t>
      </w:r>
      <w:r>
        <w:rPr>
          <w:rFonts w:ascii="Batang" w:eastAsia="Batang" w:hAnsi="Batang" w:cs="Arabic Typesetting"/>
        </w:rPr>
        <w:t xml:space="preserve"> ammira la scena non senza malizia!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Altri giochi diffusi e celebrati : il pattinaggio,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la palla a m</w:t>
      </w:r>
      <w:r w:rsidR="006202FF">
        <w:rPr>
          <w:rFonts w:ascii="Batang" w:eastAsia="Batang" w:hAnsi="Batang" w:cs="Arabic Typesetting"/>
        </w:rPr>
        <w:t>a</w:t>
      </w:r>
      <w:r>
        <w:rPr>
          <w:rFonts w:ascii="Batang" w:eastAsia="Batang" w:hAnsi="Batang" w:cs="Arabic Typesetting"/>
        </w:rPr>
        <w:t>no e il croquet.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A Marly appare il "</w:t>
      </w:r>
      <w:r w:rsidRPr="006202FF">
        <w:rPr>
          <w:rFonts w:ascii="Batang" w:eastAsia="Batang" w:hAnsi="Batang" w:cs="Arabic Typesetting"/>
          <w:i/>
        </w:rPr>
        <w:t>biliardo gondola</w:t>
      </w:r>
      <w:r>
        <w:rPr>
          <w:rFonts w:ascii="Batang" w:eastAsia="Batang" w:hAnsi="Batang" w:cs="Arabic Typesetting"/>
        </w:rPr>
        <w:t>", antenato delle odierne montagne russe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e poi le "</w:t>
      </w:r>
      <w:r w:rsidRPr="006202FF">
        <w:rPr>
          <w:rFonts w:ascii="Batang" w:eastAsia="Batang" w:hAnsi="Batang" w:cs="Arabic Typesetting"/>
          <w:i/>
        </w:rPr>
        <w:t>giostre girevoli</w:t>
      </w:r>
      <w:r w:rsidR="006202FF">
        <w:rPr>
          <w:rFonts w:ascii="Batang" w:eastAsia="Batang" w:hAnsi="Batang" w:cs="Arabic Typesetting"/>
          <w:i/>
        </w:rPr>
        <w:t>"</w:t>
      </w:r>
      <w:r>
        <w:rPr>
          <w:rFonts w:ascii="Batang" w:eastAsia="Batang" w:hAnsi="Batang" w:cs="Arabic Typesetting"/>
        </w:rPr>
        <w:t>!</w:t>
      </w:r>
      <w:r w:rsidR="006202FF">
        <w:rPr>
          <w:rFonts w:ascii="Batang" w:eastAsia="Batang" w:hAnsi="Batang" w:cs="Arabic Typesetting"/>
        </w:rPr>
        <w:t xml:space="preserve"> anche Maria A</w:t>
      </w:r>
      <w:r>
        <w:rPr>
          <w:rFonts w:ascii="Batang" w:eastAsia="Batang" w:hAnsi="Batang" w:cs="Arabic Typesetting"/>
        </w:rPr>
        <w:t>ntoni</w:t>
      </w:r>
      <w:r w:rsidR="006202FF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>tta</w:t>
      </w:r>
      <w:r w:rsidR="006202FF">
        <w:rPr>
          <w:rFonts w:ascii="Batang" w:eastAsia="Batang" w:hAnsi="Batang" w:cs="Arabic Typesetting"/>
        </w:rPr>
        <w:t xml:space="preserve"> di Francia, ne ricrea una al Petit </w:t>
      </w:r>
      <w:r w:rsidR="006202FF">
        <w:rPr>
          <w:rFonts w:ascii="Batang" w:eastAsia="Batang" w:hAnsi="Batang" w:cs="Arabic Typesetting"/>
        </w:rPr>
        <w:lastRenderedPageBreak/>
        <w:t>T</w:t>
      </w:r>
      <w:r>
        <w:rPr>
          <w:rFonts w:ascii="Batang" w:eastAsia="Batang" w:hAnsi="Batang" w:cs="Arabic Typesetting"/>
        </w:rPr>
        <w:t>rianon.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 xml:space="preserve">A </w:t>
      </w:r>
      <w:r w:rsidR="006202FF">
        <w:rPr>
          <w:rFonts w:ascii="Batang" w:eastAsia="Batang" w:hAnsi="Batang" w:cs="Arabic Typesetting"/>
        </w:rPr>
        <w:t>L</w:t>
      </w:r>
      <w:r>
        <w:rPr>
          <w:rFonts w:ascii="Batang" w:eastAsia="Batang" w:hAnsi="Batang" w:cs="Arabic Typesetting"/>
        </w:rPr>
        <w:t>ondra installazioni di giostre girevoli</w:t>
      </w:r>
      <w:r w:rsidR="006202FF">
        <w:rPr>
          <w:rFonts w:ascii="Batang" w:eastAsia="Batang" w:hAnsi="Batang" w:cs="Arabic Typesetting"/>
        </w:rPr>
        <w:t>, ma anche "</w:t>
      </w:r>
      <w:r w:rsidRPr="006202FF">
        <w:rPr>
          <w:rFonts w:ascii="Batang" w:eastAsia="Batang" w:hAnsi="Batang" w:cs="Arabic Typesetting"/>
          <w:i/>
        </w:rPr>
        <w:t>i</w:t>
      </w:r>
      <w:r w:rsidR="006202FF" w:rsidRPr="006202FF">
        <w:rPr>
          <w:rFonts w:ascii="Batang" w:eastAsia="Batang" w:hAnsi="Batang" w:cs="Arabic Typesetting"/>
          <w:i/>
        </w:rPr>
        <w:t>l</w:t>
      </w:r>
      <w:r w:rsidRPr="006202FF">
        <w:rPr>
          <w:rFonts w:ascii="Batang" w:eastAsia="Batang" w:hAnsi="Batang" w:cs="Arabic Typesetting"/>
          <w:i/>
        </w:rPr>
        <w:t xml:space="preserve"> tiro a</w:t>
      </w:r>
      <w:r w:rsidR="006202FF" w:rsidRPr="006202FF">
        <w:rPr>
          <w:rFonts w:ascii="Batang" w:eastAsia="Batang" w:hAnsi="Batang" w:cs="Arabic Typesetting"/>
          <w:i/>
        </w:rPr>
        <w:t xml:space="preserve"> </w:t>
      </w:r>
      <w:r w:rsidRPr="006202FF">
        <w:rPr>
          <w:rFonts w:ascii="Batang" w:eastAsia="Batang" w:hAnsi="Batang" w:cs="Arabic Typesetting"/>
          <w:i/>
        </w:rPr>
        <w:t>segno</w:t>
      </w:r>
      <w:r w:rsidR="006202FF">
        <w:rPr>
          <w:rFonts w:ascii="Batang" w:eastAsia="Batang" w:hAnsi="Batang" w:cs="Arabic Typesetting"/>
          <w:i/>
        </w:rPr>
        <w:t>"</w:t>
      </w:r>
      <w:r>
        <w:rPr>
          <w:rFonts w:ascii="Batang" w:eastAsia="Batang" w:hAnsi="Batang" w:cs="Arabic Typesetting"/>
        </w:rPr>
        <w:t xml:space="preserve"> per lo svago maschile.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A Parigi nascono veri e propi</w:t>
      </w:r>
      <w:r w:rsidR="006202FF">
        <w:rPr>
          <w:rFonts w:ascii="Batang" w:eastAsia="Batang" w:hAnsi="Batang" w:cs="Arabic Typesetting"/>
        </w:rPr>
        <w:t>i</w:t>
      </w:r>
      <w:r>
        <w:rPr>
          <w:rFonts w:ascii="Batang" w:eastAsia="Batang" w:hAnsi="Batang" w:cs="Arabic Typesetting"/>
        </w:rPr>
        <w:t xml:space="preserve"> parchi d'attrazione come "il Tivoli"con </w:t>
      </w:r>
      <w:r w:rsidR="006202FF">
        <w:rPr>
          <w:rFonts w:ascii="Batang" w:eastAsia="Batang" w:hAnsi="Batang" w:cs="Arabic Typesetting"/>
        </w:rPr>
        <w:t>il "</w:t>
      </w:r>
      <w:r w:rsidRPr="006202FF">
        <w:rPr>
          <w:rFonts w:ascii="Batang" w:eastAsia="Batang" w:hAnsi="Batang" w:cs="Arabic Typesetting"/>
          <w:i/>
        </w:rPr>
        <w:t>cervo volante</w:t>
      </w:r>
      <w:r w:rsidR="006202FF">
        <w:rPr>
          <w:rFonts w:ascii="Batang" w:eastAsia="Batang" w:hAnsi="Batang" w:cs="Arabic Typesetting"/>
        </w:rPr>
        <w:t>"</w:t>
      </w:r>
      <w:r>
        <w:rPr>
          <w:rFonts w:ascii="Batang" w:eastAsia="Batang" w:hAnsi="Batang" w:cs="Arabic Typesetting"/>
        </w:rPr>
        <w:t>, grande ruota panoramica, montagne russe a sottolineare il definitivo passaggio dal giardino di loisir al parco dei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divertimenti.</w:t>
      </w:r>
    </w:p>
    <w:p w:rsidR="00260941" w:rsidRDefault="00260941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Le montagne russe si perfezionano sempre più e pr</w:t>
      </w:r>
      <w:r w:rsidR="006202FF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>ndono denomi</w:t>
      </w:r>
      <w:r w:rsidR="006202FF">
        <w:rPr>
          <w:rFonts w:ascii="Batang" w:eastAsia="Batang" w:hAnsi="Batang" w:cs="Arabic Typesetting"/>
        </w:rPr>
        <w:t>n</w:t>
      </w:r>
      <w:r>
        <w:rPr>
          <w:rFonts w:ascii="Batang" w:eastAsia="Batang" w:hAnsi="Batang" w:cs="Arabic Typesetting"/>
        </w:rPr>
        <w:t>azioni diverse:montagne svizzere(1818), montagne cin</w:t>
      </w:r>
      <w:r w:rsidR="006202FF">
        <w:rPr>
          <w:rFonts w:ascii="Batang" w:eastAsia="Batang" w:hAnsi="Batang" w:cs="Arabic Typesetting"/>
        </w:rPr>
        <w:t xml:space="preserve">esi, montagne egizie a seconda </w:t>
      </w:r>
    </w:p>
    <w:p w:rsidR="00260941" w:rsidRPr="009B044C" w:rsidRDefault="00260941" w:rsidP="007914FC">
      <w:pPr>
        <w:jc w:val="both"/>
        <w:rPr>
          <w:rFonts w:ascii="Batang" w:eastAsia="Batang" w:hAnsi="Batang" w:cs="Arabic Typesetting"/>
        </w:rPr>
      </w:pPr>
      <w:r w:rsidRPr="009B044C">
        <w:rPr>
          <w:rFonts w:ascii="Batang" w:eastAsia="Batang" w:hAnsi="Batang" w:cs="Arabic Typesetting"/>
        </w:rPr>
        <w:t>della scenografia con la quale vengono realizzate .</w:t>
      </w:r>
      <w:r w:rsidR="006202FF">
        <w:rPr>
          <w:rFonts w:ascii="Batang" w:eastAsia="Batang" w:hAnsi="Batang" w:cs="Arabic Typesetting"/>
        </w:rPr>
        <w:t xml:space="preserve"> </w:t>
      </w:r>
      <w:r w:rsidRPr="009B044C">
        <w:rPr>
          <w:rFonts w:ascii="Batang" w:eastAsia="Batang" w:hAnsi="Batang" w:cs="Arabic Typesetting"/>
        </w:rPr>
        <w:t xml:space="preserve">A </w:t>
      </w:r>
      <w:r w:rsidR="006202FF">
        <w:rPr>
          <w:rFonts w:ascii="Batang" w:eastAsia="Batang" w:hAnsi="Batang" w:cs="Arabic Typesetting"/>
        </w:rPr>
        <w:t>S</w:t>
      </w:r>
      <w:r w:rsidRPr="009B044C">
        <w:rPr>
          <w:rFonts w:ascii="Batang" w:eastAsia="Batang" w:hAnsi="Batang" w:cs="Arabic Typesetting"/>
        </w:rPr>
        <w:t xml:space="preserve">an </w:t>
      </w:r>
      <w:r w:rsidR="006202FF">
        <w:rPr>
          <w:rFonts w:ascii="Batang" w:eastAsia="Batang" w:hAnsi="Batang" w:cs="Arabic Typesetting"/>
        </w:rPr>
        <w:t>P</w:t>
      </w:r>
      <w:r w:rsidRPr="009B044C">
        <w:rPr>
          <w:rFonts w:ascii="Batang" w:eastAsia="Batang" w:hAnsi="Batang" w:cs="Arabic Typesetting"/>
        </w:rPr>
        <w:t>i</w:t>
      </w:r>
      <w:r w:rsidR="006202FF">
        <w:rPr>
          <w:rFonts w:ascii="Batang" w:eastAsia="Batang" w:hAnsi="Batang" w:cs="Arabic Typesetting"/>
        </w:rPr>
        <w:t>e</w:t>
      </w:r>
      <w:r w:rsidRPr="009B044C">
        <w:rPr>
          <w:rFonts w:ascii="Batang" w:eastAsia="Batang" w:hAnsi="Batang" w:cs="Arabic Typesetting"/>
        </w:rPr>
        <w:t xml:space="preserve">troburgo, Rinaldi nel 1762 realizza il </w:t>
      </w:r>
      <w:r w:rsidRPr="006202FF">
        <w:rPr>
          <w:rFonts w:ascii="Batang" w:eastAsia="Batang" w:hAnsi="Batang" w:cs="Arabic Typesetting"/>
          <w:i/>
        </w:rPr>
        <w:t>padiglione dello scivolo</w:t>
      </w:r>
      <w:r w:rsidRPr="009B044C">
        <w:rPr>
          <w:rFonts w:ascii="Batang" w:eastAsia="Batang" w:hAnsi="Batang" w:cs="Arabic Typesetting"/>
        </w:rPr>
        <w:t>, grandiosa invenzione architettonica con un padiglione affiancato da un piano inclinato con rotaie e vetture ricche di int</w:t>
      </w:r>
      <w:r w:rsidR="006202FF">
        <w:rPr>
          <w:rFonts w:ascii="Batang" w:eastAsia="Batang" w:hAnsi="Batang" w:cs="Arabic Typesetting"/>
        </w:rPr>
        <w:t>a</w:t>
      </w:r>
      <w:r w:rsidRPr="009B044C">
        <w:rPr>
          <w:rFonts w:ascii="Batang" w:eastAsia="Batang" w:hAnsi="Batang" w:cs="Arabic Typesetting"/>
        </w:rPr>
        <w:t>rsi colorati; lungo il piano inclinato un porticato per le passeggiate a piedi per gode</w:t>
      </w:r>
      <w:r w:rsidR="006202FF">
        <w:rPr>
          <w:rFonts w:ascii="Batang" w:eastAsia="Batang" w:hAnsi="Batang" w:cs="Arabic Typesetting"/>
        </w:rPr>
        <w:t>re del panorama; ne</w:t>
      </w:r>
      <w:r w:rsidRPr="009B044C">
        <w:rPr>
          <w:rFonts w:ascii="Batang" w:eastAsia="Batang" w:hAnsi="Batang" w:cs="Arabic Typesetting"/>
        </w:rPr>
        <w:t>l 1813</w:t>
      </w:r>
      <w:r w:rsidR="006202FF">
        <w:rPr>
          <w:rFonts w:ascii="Batang" w:eastAsia="Batang" w:hAnsi="Batang" w:cs="Arabic Typesetting"/>
        </w:rPr>
        <w:t xml:space="preserve"> </w:t>
      </w:r>
      <w:r w:rsidRPr="009B044C">
        <w:rPr>
          <w:rFonts w:ascii="Batang" w:eastAsia="Batang" w:hAnsi="Batang" w:cs="Arabic Typesetting"/>
        </w:rPr>
        <w:t>avvenne un crollo e nel 1852 fu definitivamente smontato .</w:t>
      </w:r>
    </w:p>
    <w:p w:rsidR="00260941" w:rsidRDefault="00260941" w:rsidP="007914FC">
      <w:pPr>
        <w:jc w:val="both"/>
        <w:rPr>
          <w:rFonts w:ascii="Batang" w:eastAsia="Batang" w:hAnsi="Batang" w:cs="Arabic Typesetting"/>
        </w:rPr>
      </w:pPr>
      <w:r w:rsidRPr="009B044C">
        <w:rPr>
          <w:rFonts w:ascii="Batang" w:eastAsia="Batang" w:hAnsi="Batang" w:cs="Arabic Typesetting"/>
        </w:rPr>
        <w:t>Si hanno altre testimoni</w:t>
      </w:r>
      <w:r w:rsidR="006202FF">
        <w:rPr>
          <w:rFonts w:ascii="Batang" w:eastAsia="Batang" w:hAnsi="Batang" w:cs="Arabic Typesetting"/>
        </w:rPr>
        <w:t>a</w:t>
      </w:r>
      <w:r w:rsidRPr="009B044C">
        <w:rPr>
          <w:rFonts w:ascii="Batang" w:eastAsia="Batang" w:hAnsi="Batang" w:cs="Arabic Typesetting"/>
        </w:rPr>
        <w:t>nze di giochi all'aperto anche in libri, quadri e ceramiche fino ad arrivare a testimoniare giochi di destrezza e da fiera passa</w:t>
      </w:r>
      <w:r w:rsidR="006202FF">
        <w:rPr>
          <w:rFonts w:ascii="Batang" w:eastAsia="Batang" w:hAnsi="Batang" w:cs="Arabic Typesetting"/>
        </w:rPr>
        <w:t>n</w:t>
      </w:r>
      <w:r w:rsidRPr="009B044C">
        <w:rPr>
          <w:rFonts w:ascii="Batang" w:eastAsia="Batang" w:hAnsi="Batang" w:cs="Arabic Typesetting"/>
        </w:rPr>
        <w:t>do così da passatempi per pochi a divertimento per ogni ceto sociale.</w:t>
      </w:r>
    </w:p>
    <w:p w:rsidR="006202FF" w:rsidRDefault="006202FF" w:rsidP="007914FC">
      <w:pPr>
        <w:jc w:val="both"/>
        <w:rPr>
          <w:rFonts w:ascii="Batang" w:eastAsia="Batang" w:hAnsi="Batang" w:cs="Arabic Typesetting"/>
        </w:rPr>
      </w:pPr>
      <w:r w:rsidRPr="004F44B9">
        <w:rPr>
          <w:rFonts w:ascii="Batang" w:eastAsia="Batang" w:hAnsi="Batang" w:cs="Arabic Typesetting"/>
          <w:b/>
        </w:rPr>
        <w:t>Margherita Azzi Visentini</w:t>
      </w:r>
    </w:p>
    <w:p w:rsidR="006202FF" w:rsidRDefault="006202FF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Illustra l'importanza della caccia nei giardini storici attraverso immagini di epoche diverse, studi  e pubblicazioni contemporanei che hanno approfondito questo argomento.</w:t>
      </w:r>
    </w:p>
    <w:p w:rsidR="006202FF" w:rsidRDefault="006202FF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Le cacce principesche</w:t>
      </w:r>
      <w:r w:rsidR="00896E8C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(convegno e mostra a Chambord-Francia- 2004);</w:t>
      </w:r>
      <w:r w:rsidR="00896E8C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 xml:space="preserve">Giuseppe </w:t>
      </w:r>
      <w:r w:rsidR="00896E8C">
        <w:rPr>
          <w:rFonts w:ascii="Batang" w:eastAsia="Batang" w:hAnsi="Batang" w:cs="Arabic Typesetting"/>
        </w:rPr>
        <w:t xml:space="preserve">Barbera </w:t>
      </w:r>
      <w:r>
        <w:rPr>
          <w:rFonts w:ascii="Batang" w:eastAsia="Batang" w:hAnsi="Batang" w:cs="Arabic Typesetting"/>
        </w:rPr>
        <w:t>la Conca d'oro</w:t>
      </w:r>
      <w:r w:rsidR="00896E8C">
        <w:rPr>
          <w:rFonts w:ascii="Batang" w:eastAsia="Batang" w:hAnsi="Batang" w:cs="Arabic Typesetting"/>
        </w:rPr>
        <w:t>,Sellerio ed. 2012</w:t>
      </w:r>
      <w:r>
        <w:rPr>
          <w:rFonts w:ascii="Batang" w:eastAsia="Batang" w:hAnsi="Batang" w:cs="Arabic Typesetting"/>
        </w:rPr>
        <w:t>;</w:t>
      </w:r>
      <w:r w:rsidR="00896E8C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Premio San Rossore e Collana curata dalla Fondazione Benetton;</w:t>
      </w:r>
      <w:r w:rsidR="00896E8C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Pellicci</w:t>
      </w:r>
      <w:r w:rsidR="00896E8C">
        <w:rPr>
          <w:rFonts w:ascii="Batang" w:eastAsia="Batang" w:hAnsi="Batang" w:cs="Arabic Typesetting"/>
        </w:rPr>
        <w:t>o</w:t>
      </w:r>
      <w:r>
        <w:rPr>
          <w:rFonts w:ascii="Batang" w:eastAsia="Batang" w:hAnsi="Batang" w:cs="Arabic Typesetting"/>
        </w:rPr>
        <w:t>li</w:t>
      </w:r>
      <w:r w:rsidR="00896E8C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,trattato sulla Puglia di Federico II;</w:t>
      </w:r>
      <w:r w:rsidR="00896E8C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Pietro De Crescenzi, trattato sul Barco di Milano (1305);</w:t>
      </w:r>
      <w:r w:rsidR="00896E8C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L.S.Pelisetti,</w:t>
      </w:r>
      <w:r w:rsidR="00896E8C">
        <w:rPr>
          <w:rFonts w:ascii="Batang" w:eastAsia="Batang" w:hAnsi="Batang" w:cs="Arabic Typesetting"/>
        </w:rPr>
        <w:t xml:space="preserve">Attività </w:t>
      </w:r>
      <w:r>
        <w:rPr>
          <w:rFonts w:ascii="Batang" w:eastAsia="Batang" w:hAnsi="Batang" w:cs="Arabic Typesetting"/>
        </w:rPr>
        <w:t>venatoria alla Reggia di Monza;</w:t>
      </w:r>
      <w:r w:rsidR="00896E8C">
        <w:rPr>
          <w:rFonts w:ascii="Batang" w:eastAsia="Batang" w:hAnsi="Batang" w:cs="Arabic Typesetting"/>
        </w:rPr>
        <w:t>Le cacce Reali nell'Europa dei Principi, Stupinigi, 2012;</w:t>
      </w:r>
      <w:r>
        <w:rPr>
          <w:rFonts w:ascii="Batang" w:eastAsia="Batang" w:hAnsi="Batang" w:cs="Arabic Typesetting"/>
        </w:rPr>
        <w:t xml:space="preserve"> Residenze Borboniche.</w:t>
      </w:r>
    </w:p>
    <w:p w:rsidR="006202FF" w:rsidRPr="009B044C" w:rsidRDefault="006202FF" w:rsidP="007914FC">
      <w:pPr>
        <w:jc w:val="both"/>
        <w:rPr>
          <w:rFonts w:ascii="Batang" w:eastAsia="Batang" w:hAnsi="Batang" w:cs="Arabic Typesetting"/>
        </w:rPr>
      </w:pPr>
    </w:p>
    <w:p w:rsidR="00260941" w:rsidRPr="005547B6" w:rsidRDefault="00260941" w:rsidP="007914FC">
      <w:pPr>
        <w:jc w:val="both"/>
        <w:rPr>
          <w:rFonts w:ascii="Batang" w:eastAsia="Batang" w:hAnsi="Batang" w:cs="Arabic Typesetting"/>
          <w:i/>
        </w:rPr>
      </w:pPr>
    </w:p>
    <w:p w:rsidR="006202FF" w:rsidRDefault="005547B6" w:rsidP="007914FC">
      <w:pPr>
        <w:jc w:val="both"/>
        <w:rPr>
          <w:rFonts w:ascii="Batang" w:eastAsia="Batang" w:hAnsi="Batang" w:cs="Arabic Typesetting"/>
        </w:rPr>
      </w:pPr>
      <w:r w:rsidRPr="005547B6">
        <w:rPr>
          <w:rFonts w:ascii="Batang" w:eastAsia="Batang" w:hAnsi="Batang" w:cs="Arabic Typesetting"/>
          <w:b/>
        </w:rPr>
        <w:t>Amilcare Acerbi</w:t>
      </w:r>
    </w:p>
    <w:p w:rsidR="00CE3DF7" w:rsidRDefault="005547B6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 xml:space="preserve"> </w:t>
      </w:r>
      <w:r w:rsidR="00CE3DF7">
        <w:rPr>
          <w:rFonts w:ascii="Batang" w:eastAsia="Batang" w:hAnsi="Batang" w:cs="Arabic Typesetting"/>
        </w:rPr>
        <w:t>La dimensione ludica nel corso degli anni '80 è entrata nel mondo dell'educazione  recuperando il rapporto con il gioco:</w:t>
      </w:r>
      <w:r w:rsidR="006202FF">
        <w:rPr>
          <w:rFonts w:ascii="Batang" w:eastAsia="Batang" w:hAnsi="Batang" w:cs="Arabic Typesetting"/>
        </w:rPr>
        <w:t xml:space="preserve"> </w:t>
      </w:r>
      <w:r w:rsidR="00CE3DF7">
        <w:rPr>
          <w:rFonts w:ascii="Batang" w:eastAsia="Batang" w:hAnsi="Batang" w:cs="Arabic Typesetting"/>
        </w:rPr>
        <w:t>apprendimento/informazione/crescita!</w:t>
      </w:r>
    </w:p>
    <w:p w:rsidR="00CE3DF7" w:rsidRDefault="00CE3DF7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 xml:space="preserve">Nel 1992 si approvano </w:t>
      </w:r>
      <w:r w:rsidR="006202FF">
        <w:rPr>
          <w:rFonts w:ascii="Batang" w:eastAsia="Batang" w:hAnsi="Batang" w:cs="Arabic Typesetting"/>
        </w:rPr>
        <w:t>"</w:t>
      </w:r>
      <w:r w:rsidRPr="006202FF">
        <w:rPr>
          <w:rFonts w:ascii="Batang" w:eastAsia="Batang" w:hAnsi="Batang" w:cs="Arabic Typesetting"/>
          <w:i/>
        </w:rPr>
        <w:t>i diritti dell'infanzia</w:t>
      </w:r>
      <w:r>
        <w:rPr>
          <w:rFonts w:ascii="Batang" w:eastAsia="Batang" w:hAnsi="Batang" w:cs="Arabic Typesetting"/>
        </w:rPr>
        <w:t>"; il gioco è il bigli</w:t>
      </w:r>
      <w:r w:rsidR="006202FF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>tto da visita per il bambino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e rappresenta il rapporto tra individuo e bene pubblico, ma anche tra scelta estetica ed ambientale.</w:t>
      </w:r>
      <w:r w:rsidR="006202FF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Oggi i genitori sono pronti , vanno alla ricerca di esperienze di libertà e di autonomia; accompagnano i figl</w:t>
      </w:r>
      <w:r w:rsidR="006202FF">
        <w:rPr>
          <w:rFonts w:ascii="Batang" w:eastAsia="Batang" w:hAnsi="Batang" w:cs="Arabic Typesetting"/>
        </w:rPr>
        <w:t>i, li proteggono e li</w:t>
      </w:r>
      <w:r>
        <w:rPr>
          <w:rFonts w:ascii="Batang" w:eastAsia="Batang" w:hAnsi="Batang" w:cs="Arabic Typesetting"/>
        </w:rPr>
        <w:t xml:space="preserve"> assecondano.</w:t>
      </w:r>
    </w:p>
    <w:p w:rsidR="00CE3DF7" w:rsidRDefault="00CE3DF7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I campi giochi nascono in Italia negli anni trenta,</w:t>
      </w:r>
      <w:r w:rsidR="006202FF">
        <w:rPr>
          <w:rFonts w:ascii="Batang" w:eastAsia="Batang" w:hAnsi="Batang" w:cs="Arabic Typesetting"/>
        </w:rPr>
        <w:t xml:space="preserve"> </w:t>
      </w:r>
      <w:r w:rsidR="007E36AB">
        <w:rPr>
          <w:rFonts w:ascii="Batang" w:eastAsia="Batang" w:hAnsi="Batang" w:cs="Arabic Typesetting"/>
        </w:rPr>
        <w:t xml:space="preserve">poi nel dopoguerra, anni '50; in Europa </w:t>
      </w:r>
      <w:r>
        <w:rPr>
          <w:rFonts w:ascii="Batang" w:eastAsia="Batang" w:hAnsi="Batang" w:cs="Arabic Typesetting"/>
        </w:rPr>
        <w:t>a</w:t>
      </w:r>
      <w:r w:rsidR="007E36AB">
        <w:rPr>
          <w:rFonts w:ascii="Batang" w:eastAsia="Batang" w:hAnsi="Batang" w:cs="Arabic Typesetting"/>
        </w:rPr>
        <w:t>n</w:t>
      </w:r>
      <w:r>
        <w:rPr>
          <w:rFonts w:ascii="Batang" w:eastAsia="Batang" w:hAnsi="Batang" w:cs="Arabic Typesetting"/>
        </w:rPr>
        <w:t>che tra le due guerre.</w:t>
      </w:r>
      <w:r w:rsidR="007E36AB">
        <w:rPr>
          <w:rFonts w:ascii="Batang" w:eastAsia="Batang" w:hAnsi="Batang" w:cs="Arabic Typesetting"/>
        </w:rPr>
        <w:t xml:space="preserve"> Le Amministrazioni P</w:t>
      </w:r>
      <w:r>
        <w:rPr>
          <w:rFonts w:ascii="Batang" w:eastAsia="Batang" w:hAnsi="Batang" w:cs="Arabic Typesetting"/>
        </w:rPr>
        <w:t xml:space="preserve">ubbliche cominciano a pensare </w:t>
      </w:r>
      <w:r w:rsidR="007E36AB">
        <w:rPr>
          <w:rFonts w:ascii="Batang" w:eastAsia="Batang" w:hAnsi="Batang" w:cs="Arabic Typesetting"/>
        </w:rPr>
        <w:t>e a</w:t>
      </w:r>
      <w:r>
        <w:rPr>
          <w:rFonts w:ascii="Batang" w:eastAsia="Batang" w:hAnsi="Batang" w:cs="Arabic Typesetting"/>
        </w:rPr>
        <w:t xml:space="preserve"> re</w:t>
      </w:r>
      <w:r w:rsidR="007E36AB">
        <w:rPr>
          <w:rFonts w:ascii="Batang" w:eastAsia="Batang" w:hAnsi="Batang" w:cs="Arabic Typesetting"/>
        </w:rPr>
        <w:t>alizzare aree</w:t>
      </w:r>
      <w:r>
        <w:rPr>
          <w:rFonts w:ascii="Batang" w:eastAsia="Batang" w:hAnsi="Batang" w:cs="Arabic Typesetting"/>
        </w:rPr>
        <w:t xml:space="preserve"> attrezzate per il gioco; a Milano nel 1953 se ne progettano e realizzano ben </w:t>
      </w:r>
      <w:r w:rsidR="007E36AB">
        <w:rPr>
          <w:rFonts w:ascii="Batang" w:eastAsia="Batang" w:hAnsi="Batang" w:cs="Arabic Typesetting"/>
        </w:rPr>
        <w:t>otto</w:t>
      </w:r>
      <w:r>
        <w:rPr>
          <w:rFonts w:ascii="Batang" w:eastAsia="Batang" w:hAnsi="Batang" w:cs="Arabic Typesetting"/>
        </w:rPr>
        <w:t>, per dare un segnale di speranza</w:t>
      </w:r>
      <w:r w:rsidR="007E36AB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per il futuro, nascono anche gli</w:t>
      </w:r>
      <w:r w:rsidR="007E36AB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oratori ad opera di Don bosco.</w:t>
      </w:r>
    </w:p>
    <w:p w:rsidR="00CE3DF7" w:rsidRDefault="007E36AB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lastRenderedPageBreak/>
        <w:t>Concetti fondamentali come l'</w:t>
      </w:r>
      <w:r w:rsidR="00CE3DF7">
        <w:rPr>
          <w:rFonts w:ascii="Batang" w:eastAsia="Batang" w:hAnsi="Batang" w:cs="Arabic Typesetting"/>
        </w:rPr>
        <w:t>ARRAMPICATA : è sempre presente il castello</w:t>
      </w:r>
      <w:r>
        <w:rPr>
          <w:rFonts w:ascii="Batang" w:eastAsia="Batang" w:hAnsi="Batang" w:cs="Arabic Typesetting"/>
        </w:rPr>
        <w:t>, lo scivolo, il tunnel...perché</w:t>
      </w:r>
      <w:r w:rsidR="00CE3DF7">
        <w:rPr>
          <w:rFonts w:ascii="Batang" w:eastAsia="Batang" w:hAnsi="Batang" w:cs="Arabic Typesetting"/>
        </w:rPr>
        <w:t xml:space="preserve"> è sempre in atto la ricerca del rialzars</w:t>
      </w:r>
      <w:r w:rsidR="004E1E0E">
        <w:rPr>
          <w:rFonts w:ascii="Batang" w:eastAsia="Batang" w:hAnsi="Batang" w:cs="Arabic Typesetting"/>
        </w:rPr>
        <w:t>i,</w:t>
      </w:r>
      <w:r>
        <w:rPr>
          <w:rFonts w:ascii="Batang" w:eastAsia="Batang" w:hAnsi="Batang" w:cs="Arabic Typesetting"/>
        </w:rPr>
        <w:t xml:space="preserve"> </w:t>
      </w:r>
      <w:r w:rsidR="004E1E0E">
        <w:rPr>
          <w:rFonts w:ascii="Batang" w:eastAsia="Batang" w:hAnsi="Batang" w:cs="Arabic Typesetting"/>
        </w:rPr>
        <w:t>il mettersi in gioco</w:t>
      </w:r>
      <w:r>
        <w:rPr>
          <w:rFonts w:ascii="Batang" w:eastAsia="Batang" w:hAnsi="Batang" w:cs="Arabic Typesetting"/>
        </w:rPr>
        <w:t>; l</w:t>
      </w:r>
      <w:r w:rsidR="004E1E0E">
        <w:rPr>
          <w:rFonts w:ascii="Batang" w:eastAsia="Batang" w:hAnsi="Batang" w:cs="Arabic Typesetting"/>
        </w:rPr>
        <w:t>a</w:t>
      </w:r>
      <w:r w:rsidR="0060130D">
        <w:rPr>
          <w:rFonts w:ascii="Batang" w:eastAsia="Batang" w:hAnsi="Batang" w:cs="Arabic Typesetting"/>
        </w:rPr>
        <w:t xml:space="preserve"> </w:t>
      </w:r>
      <w:r w:rsidR="004E1E0E">
        <w:rPr>
          <w:rFonts w:ascii="Batang" w:eastAsia="Batang" w:hAnsi="Batang" w:cs="Arabic Typesetting"/>
        </w:rPr>
        <w:t>scalata per</w:t>
      </w:r>
      <w:r>
        <w:rPr>
          <w:rFonts w:ascii="Batang" w:eastAsia="Batang" w:hAnsi="Batang" w:cs="Arabic Typesetting"/>
        </w:rPr>
        <w:t>segue</w:t>
      </w:r>
      <w:r w:rsidR="004E1E0E">
        <w:rPr>
          <w:rFonts w:ascii="Batang" w:eastAsia="Batang" w:hAnsi="Batang" w:cs="Arabic Typesetting"/>
        </w:rPr>
        <w:t xml:space="preserve"> il </w:t>
      </w:r>
      <w:r w:rsidR="0060130D">
        <w:rPr>
          <w:rFonts w:ascii="Batang" w:eastAsia="Batang" w:hAnsi="Batang" w:cs="Arabic Typesetting"/>
        </w:rPr>
        <w:t>c</w:t>
      </w:r>
      <w:r w:rsidR="004E1E0E">
        <w:rPr>
          <w:rFonts w:ascii="Batang" w:eastAsia="Batang" w:hAnsi="Batang" w:cs="Arabic Typesetting"/>
        </w:rPr>
        <w:t>oncetto degli equlibrismi, sostenuto sempre anche dalla presen</w:t>
      </w:r>
      <w:r w:rsidR="0060130D">
        <w:rPr>
          <w:rFonts w:ascii="Batang" w:eastAsia="Batang" w:hAnsi="Batang" w:cs="Arabic Typesetting"/>
        </w:rPr>
        <w:t>z</w:t>
      </w:r>
      <w:r w:rsidR="004E1E0E">
        <w:rPr>
          <w:rFonts w:ascii="Batang" w:eastAsia="Batang" w:hAnsi="Batang" w:cs="Arabic Typesetting"/>
        </w:rPr>
        <w:t>a costante dell'altalena ,gioco di origine russa!</w:t>
      </w:r>
    </w:p>
    <w:p w:rsidR="004E1E0E" w:rsidRDefault="004E1E0E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L'Associazione Giona raccoglie siti diversi che non solo sono luoghi della memoria ma siti di sperimentazione e ricerca per la cresci</w:t>
      </w:r>
      <w:r w:rsidR="0060130D">
        <w:rPr>
          <w:rFonts w:ascii="Batang" w:eastAsia="Batang" w:hAnsi="Batang" w:cs="Arabic Typesetting"/>
        </w:rPr>
        <w:t>t</w:t>
      </w:r>
      <w:r>
        <w:rPr>
          <w:rFonts w:ascii="Batang" w:eastAsia="Batang" w:hAnsi="Batang" w:cs="Arabic Typesetting"/>
        </w:rPr>
        <w:t>a del bambino.</w:t>
      </w:r>
    </w:p>
    <w:p w:rsidR="004E1E0E" w:rsidRDefault="004E1E0E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A Milano sono orami scomparsi dalle are</w:t>
      </w:r>
      <w:r w:rsidR="007E36AB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 xml:space="preserve"> gioco</w:t>
      </w:r>
      <w:r w:rsidR="007E36AB">
        <w:rPr>
          <w:rFonts w:ascii="Batang" w:eastAsia="Batang" w:hAnsi="Batang" w:cs="Arabic Typesetting"/>
        </w:rPr>
        <w:t>,</w:t>
      </w:r>
      <w:r>
        <w:rPr>
          <w:rFonts w:ascii="Batang" w:eastAsia="Batang" w:hAnsi="Batang" w:cs="Arabic Typesetting"/>
        </w:rPr>
        <w:t xml:space="preserve"> realtà come le buche con la sabbia(antigieniche),</w:t>
      </w:r>
      <w:r w:rsidR="007E36AB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le vasche con l'acqua (pericol</w:t>
      </w:r>
      <w:r w:rsidR="0060130D">
        <w:rPr>
          <w:rFonts w:ascii="Batang" w:eastAsia="Batang" w:hAnsi="Batang" w:cs="Arabic Typesetting"/>
        </w:rPr>
        <w:t>ose),</w:t>
      </w:r>
      <w:r w:rsidR="007E36AB">
        <w:rPr>
          <w:rFonts w:ascii="Batang" w:eastAsia="Batang" w:hAnsi="Batang" w:cs="Arabic Typesetting"/>
        </w:rPr>
        <w:t xml:space="preserve"> </w:t>
      </w:r>
      <w:r w:rsidR="0060130D">
        <w:rPr>
          <w:rFonts w:ascii="Batang" w:eastAsia="Batang" w:hAnsi="Batang" w:cs="Arabic Typesetting"/>
        </w:rPr>
        <w:t xml:space="preserve">le </w:t>
      </w:r>
      <w:r>
        <w:rPr>
          <w:rFonts w:ascii="Batang" w:eastAsia="Batang" w:hAnsi="Batang" w:cs="Arabic Typesetting"/>
        </w:rPr>
        <w:t>piste di pattinaggio.....che si ritrovano a volte solo nel</w:t>
      </w:r>
      <w:r w:rsidR="007E36AB">
        <w:rPr>
          <w:rFonts w:ascii="Batang" w:eastAsia="Batang" w:hAnsi="Batang" w:cs="Arabic Typesetting"/>
        </w:rPr>
        <w:t>le aree attrezzate per lo sport</w:t>
      </w:r>
      <w:r>
        <w:rPr>
          <w:rFonts w:ascii="Batang" w:eastAsia="Batang" w:hAnsi="Batang" w:cs="Arabic Typesetting"/>
        </w:rPr>
        <w:t>,</w:t>
      </w:r>
      <w:r w:rsidR="007E36AB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sempre a pagamento!"</w:t>
      </w:r>
    </w:p>
    <w:p w:rsidR="004E1E0E" w:rsidRDefault="004E1E0E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Si sono abbandonat</w:t>
      </w:r>
      <w:r w:rsidR="0060130D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 xml:space="preserve"> le oscillazioni e le arrampicate,</w:t>
      </w:r>
      <w:r w:rsidR="007E36AB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lasciati perdere i giochi di gruppo tendendo sempre più a valorizzare le esperienze individuali perdendo in socialità.</w:t>
      </w:r>
    </w:p>
    <w:p w:rsidR="004E1E0E" w:rsidRDefault="004E1E0E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Bisogna recuperare questi valori presta</w:t>
      </w:r>
      <w:r w:rsidR="0060130D">
        <w:rPr>
          <w:rFonts w:ascii="Batang" w:eastAsia="Batang" w:hAnsi="Batang" w:cs="Arabic Typesetting"/>
        </w:rPr>
        <w:t>ndo attenzione per il gioco , ri</w:t>
      </w:r>
      <w:r>
        <w:rPr>
          <w:rFonts w:ascii="Batang" w:eastAsia="Batang" w:hAnsi="Batang" w:cs="Arabic Typesetting"/>
        </w:rPr>
        <w:t>creando spazi interni ed esterni sia per gli asili che per le scuole materne.</w:t>
      </w:r>
    </w:p>
    <w:p w:rsidR="004E1E0E" w:rsidRDefault="004E1E0E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Per la progettazione di tali spazi suggerisce 5 regole fondamentali:</w:t>
      </w:r>
    </w:p>
    <w:p w:rsidR="004E1E0E" w:rsidRDefault="004E1E0E" w:rsidP="007914FC">
      <w:pPr>
        <w:pStyle w:val="Paragrafoelenco"/>
        <w:numPr>
          <w:ilvl w:val="0"/>
          <w:numId w:val="1"/>
        </w:numPr>
        <w:jc w:val="both"/>
        <w:rPr>
          <w:rFonts w:ascii="Batang" w:eastAsia="Batang" w:hAnsi="Batang" w:cs="Arabic Typesetting"/>
        </w:rPr>
      </w:pPr>
      <w:r w:rsidRPr="007E36AB">
        <w:rPr>
          <w:rFonts w:ascii="Batang" w:eastAsia="Batang" w:hAnsi="Batang" w:cs="Arabic Typesetting"/>
          <w:i/>
        </w:rPr>
        <w:t>Esperienze motorie</w:t>
      </w:r>
      <w:r>
        <w:rPr>
          <w:rFonts w:ascii="Batang" w:eastAsia="Batang" w:hAnsi="Batang" w:cs="Arabic Typesetting"/>
        </w:rPr>
        <w:t xml:space="preserve"> (acquisire abilità motoria</w:t>
      </w:r>
      <w:r w:rsidR="001A695F">
        <w:rPr>
          <w:rFonts w:ascii="Batang" w:eastAsia="Batang" w:hAnsi="Batang" w:cs="Arabic Typesetting"/>
        </w:rPr>
        <w:t xml:space="preserve"> e capacità di competenze)</w:t>
      </w:r>
    </w:p>
    <w:p w:rsidR="001A695F" w:rsidRDefault="0060130D" w:rsidP="007914FC">
      <w:pPr>
        <w:pStyle w:val="Paragrafoelenco"/>
        <w:numPr>
          <w:ilvl w:val="0"/>
          <w:numId w:val="1"/>
        </w:numPr>
        <w:jc w:val="both"/>
        <w:rPr>
          <w:rFonts w:ascii="Batang" w:eastAsia="Batang" w:hAnsi="Batang" w:cs="Arabic Typesetting"/>
        </w:rPr>
      </w:pPr>
      <w:r w:rsidRPr="007E36AB">
        <w:rPr>
          <w:rFonts w:ascii="Batang" w:eastAsia="Batang" w:hAnsi="Batang" w:cs="Arabic Typesetting"/>
          <w:i/>
        </w:rPr>
        <w:t>Creatività</w:t>
      </w:r>
      <w:r>
        <w:rPr>
          <w:rFonts w:ascii="Batang" w:eastAsia="Batang" w:hAnsi="Batang" w:cs="Arabic Typesetting"/>
        </w:rPr>
        <w:t xml:space="preserve"> in sens</w:t>
      </w:r>
      <w:r w:rsidR="007E36AB">
        <w:rPr>
          <w:rFonts w:ascii="Batang" w:eastAsia="Batang" w:hAnsi="Batang" w:cs="Arabic Typesetting"/>
        </w:rPr>
        <w:t>o espressivo e logico (sabbia es</w:t>
      </w:r>
      <w:r>
        <w:rPr>
          <w:rFonts w:ascii="Batang" w:eastAsia="Batang" w:hAnsi="Batang" w:cs="Arabic Typesetting"/>
        </w:rPr>
        <w:t>perienza ingegneristica)</w:t>
      </w:r>
    </w:p>
    <w:p w:rsidR="0060130D" w:rsidRDefault="0060130D" w:rsidP="007914FC">
      <w:pPr>
        <w:pStyle w:val="Paragrafoelenco"/>
        <w:numPr>
          <w:ilvl w:val="0"/>
          <w:numId w:val="1"/>
        </w:numPr>
        <w:jc w:val="both"/>
        <w:rPr>
          <w:rFonts w:ascii="Batang" w:eastAsia="Batang" w:hAnsi="Batang" w:cs="Arabic Typesetting"/>
        </w:rPr>
      </w:pPr>
      <w:r w:rsidRPr="007E36AB">
        <w:rPr>
          <w:rFonts w:ascii="Batang" w:eastAsia="Batang" w:hAnsi="Batang" w:cs="Arabic Typesetting"/>
          <w:i/>
        </w:rPr>
        <w:t>Interazione della socialità</w:t>
      </w:r>
      <w:r>
        <w:rPr>
          <w:rFonts w:ascii="Batang" w:eastAsia="Batang" w:hAnsi="Batang" w:cs="Arabic Typesetting"/>
        </w:rPr>
        <w:t>, fare insieme (macchine per costruire, recitare,far rumore e passare al suono)</w:t>
      </w:r>
    </w:p>
    <w:p w:rsidR="0060130D" w:rsidRDefault="0060130D" w:rsidP="007914FC">
      <w:pPr>
        <w:pStyle w:val="Paragrafoelenco"/>
        <w:numPr>
          <w:ilvl w:val="0"/>
          <w:numId w:val="1"/>
        </w:numPr>
        <w:jc w:val="both"/>
        <w:rPr>
          <w:rFonts w:ascii="Batang" w:eastAsia="Batang" w:hAnsi="Batang" w:cs="Arabic Typesetting"/>
        </w:rPr>
      </w:pPr>
      <w:r w:rsidRPr="007E36AB">
        <w:rPr>
          <w:rFonts w:ascii="Batang" w:eastAsia="Batang" w:hAnsi="Batang" w:cs="Arabic Typesetting"/>
          <w:i/>
        </w:rPr>
        <w:t>Avventura</w:t>
      </w:r>
      <w:r>
        <w:rPr>
          <w:rFonts w:ascii="Batang" w:eastAsia="Batang" w:hAnsi="Batang" w:cs="Arabic Typesetting"/>
        </w:rPr>
        <w:t>, misurare le proprie capacità, es. campo d'avventura</w:t>
      </w:r>
    </w:p>
    <w:p w:rsidR="007914FC" w:rsidRDefault="0060130D" w:rsidP="007914FC">
      <w:pPr>
        <w:pStyle w:val="Paragrafoelenco"/>
        <w:numPr>
          <w:ilvl w:val="0"/>
          <w:numId w:val="1"/>
        </w:numPr>
        <w:jc w:val="both"/>
        <w:rPr>
          <w:rFonts w:ascii="Batang" w:eastAsia="Batang" w:hAnsi="Batang" w:cs="Arabic Typesetting"/>
        </w:rPr>
      </w:pPr>
      <w:r w:rsidRPr="007E36AB">
        <w:rPr>
          <w:rFonts w:ascii="Batang" w:eastAsia="Batang" w:hAnsi="Batang" w:cs="Arabic Typesetting"/>
          <w:i/>
        </w:rPr>
        <w:t>Rapporto ambiente/naturale,</w:t>
      </w:r>
      <w:r>
        <w:rPr>
          <w:rFonts w:ascii="Batang" w:eastAsia="Batang" w:hAnsi="Batang" w:cs="Arabic Typesetting"/>
        </w:rPr>
        <w:t xml:space="preserve"> abolizione di siepi e cespugli per la sicurezza (siringhe,disturbatore..</w:t>
      </w:r>
      <w:r w:rsidR="007E36AB">
        <w:rPr>
          <w:rFonts w:ascii="Batang" w:eastAsia="Batang" w:hAnsi="Batang" w:cs="Arabic Typesetting"/>
        </w:rPr>
        <w:t>....)</w:t>
      </w:r>
    </w:p>
    <w:p w:rsidR="007914FC" w:rsidRPr="007914FC" w:rsidRDefault="007914FC" w:rsidP="007914FC">
      <w:pPr>
        <w:ind w:left="284"/>
        <w:jc w:val="both"/>
        <w:rPr>
          <w:rFonts w:ascii="Batang" w:eastAsia="Batang" w:hAnsi="Batang" w:cs="Arabic Typesetting"/>
        </w:rPr>
      </w:pPr>
    </w:p>
    <w:p w:rsidR="00FC2430" w:rsidRPr="007914FC" w:rsidRDefault="00FC2430" w:rsidP="007914FC">
      <w:pPr>
        <w:ind w:left="284"/>
        <w:jc w:val="both"/>
        <w:rPr>
          <w:rFonts w:ascii="Batang" w:eastAsia="Batang" w:hAnsi="Batang" w:cs="Arabic Typesetting"/>
        </w:rPr>
      </w:pPr>
      <w:r w:rsidRPr="007914FC">
        <w:rPr>
          <w:rFonts w:ascii="Batang" w:eastAsia="Batang" w:hAnsi="Batang" w:cs="Arabic Typesetting"/>
          <w:b/>
        </w:rPr>
        <w:t>Alberto Vanzo</w:t>
      </w:r>
    </w:p>
    <w:p w:rsidR="00FC2430" w:rsidRDefault="00FC2430" w:rsidP="007914FC">
      <w:pPr>
        <w:ind w:left="284"/>
        <w:jc w:val="both"/>
        <w:rPr>
          <w:rFonts w:ascii="Batang" w:eastAsia="Batang" w:hAnsi="Batang" w:cs="Arabic Typesetting"/>
        </w:rPr>
      </w:pPr>
      <w:r w:rsidRPr="00FC2430">
        <w:rPr>
          <w:rFonts w:ascii="Batang" w:eastAsia="Batang" w:hAnsi="Batang" w:cs="Arabic Typesetting"/>
        </w:rPr>
        <w:t>La normativa per la sicurezza a volte può inibire molte progettazioni dando la sensazione di limitare l'estro creativo.</w:t>
      </w:r>
      <w:r>
        <w:rPr>
          <w:rFonts w:ascii="Batang" w:eastAsia="Batang" w:hAnsi="Batang" w:cs="Arabic Typesetting"/>
        </w:rPr>
        <w:t xml:space="preserve"> </w:t>
      </w:r>
      <w:r w:rsidRPr="00FC2430">
        <w:rPr>
          <w:rFonts w:ascii="Batang" w:eastAsia="Batang" w:hAnsi="Batang" w:cs="Arabic Typesetting"/>
        </w:rPr>
        <w:t xml:space="preserve">Se il </w:t>
      </w:r>
      <w:r>
        <w:rPr>
          <w:rFonts w:ascii="Batang" w:eastAsia="Batang" w:hAnsi="Batang" w:cs="Arabic Typesetting"/>
        </w:rPr>
        <w:t>rischio è noto</w:t>
      </w:r>
      <w:r w:rsidRPr="00FC2430">
        <w:rPr>
          <w:rFonts w:ascii="Batang" w:eastAsia="Batang" w:hAnsi="Batang" w:cs="Arabic Typesetting"/>
        </w:rPr>
        <w:t>, lo evito in sicurezza,</w:t>
      </w:r>
      <w:r>
        <w:rPr>
          <w:rFonts w:ascii="Batang" w:eastAsia="Batang" w:hAnsi="Batang" w:cs="Arabic Typesetting"/>
        </w:rPr>
        <w:t xml:space="preserve"> </w:t>
      </w:r>
      <w:r w:rsidRPr="00FC2430">
        <w:rPr>
          <w:rFonts w:ascii="Batang" w:eastAsia="Batang" w:hAnsi="Batang" w:cs="Arabic Typesetting"/>
        </w:rPr>
        <w:t>senza dimenticare che la sicurezza va vissuta con consapevolezza,</w:t>
      </w:r>
      <w:r>
        <w:rPr>
          <w:rFonts w:ascii="Batang" w:eastAsia="Batang" w:hAnsi="Batang" w:cs="Arabic Typesetting"/>
        </w:rPr>
        <w:t xml:space="preserve"> </w:t>
      </w:r>
      <w:r w:rsidRPr="00FC2430">
        <w:rPr>
          <w:rFonts w:ascii="Batang" w:eastAsia="Batang" w:hAnsi="Batang" w:cs="Arabic Typesetting"/>
        </w:rPr>
        <w:t>sopratutto da p</w:t>
      </w:r>
      <w:r>
        <w:rPr>
          <w:rFonts w:ascii="Batang" w:eastAsia="Batang" w:hAnsi="Batang" w:cs="Arabic Typesetting"/>
        </w:rPr>
        <w:t>a</w:t>
      </w:r>
      <w:r w:rsidRPr="00FC2430">
        <w:rPr>
          <w:rFonts w:ascii="Batang" w:eastAsia="Batang" w:hAnsi="Batang" w:cs="Arabic Typesetting"/>
        </w:rPr>
        <w:t>rte dei gestori ma anche da parte degli accompagnatori</w:t>
      </w:r>
      <w:r>
        <w:rPr>
          <w:rFonts w:ascii="Batang" w:eastAsia="Batang" w:hAnsi="Batang" w:cs="Arabic Typesetting"/>
        </w:rPr>
        <w:t>,</w:t>
      </w:r>
      <w:r w:rsidRPr="00FC2430">
        <w:rPr>
          <w:rFonts w:ascii="Batang" w:eastAsia="Batang" w:hAnsi="Batang" w:cs="Arabic Typesetting"/>
        </w:rPr>
        <w:t xml:space="preserve"> che non d</w:t>
      </w:r>
      <w:r>
        <w:rPr>
          <w:rFonts w:ascii="Batang" w:eastAsia="Batang" w:hAnsi="Batang" w:cs="Arabic Typesetting"/>
        </w:rPr>
        <w:t>e</w:t>
      </w:r>
      <w:r w:rsidRPr="00FC2430">
        <w:rPr>
          <w:rFonts w:ascii="Batang" w:eastAsia="Batang" w:hAnsi="Batang" w:cs="Arabic Typesetting"/>
        </w:rPr>
        <w:t xml:space="preserve">vono mai smettere di vigilare sui bambini </w:t>
      </w:r>
      <w:r>
        <w:rPr>
          <w:rFonts w:ascii="Batang" w:eastAsia="Batang" w:hAnsi="Batang" w:cs="Arabic Typesetting"/>
        </w:rPr>
        <w:t>a loro affidati</w:t>
      </w:r>
      <w:r w:rsidRPr="00FC2430">
        <w:rPr>
          <w:rFonts w:ascii="Batang" w:eastAsia="Batang" w:hAnsi="Batang" w:cs="Arabic Typesetting"/>
        </w:rPr>
        <w:t>.</w:t>
      </w:r>
      <w:r>
        <w:rPr>
          <w:rFonts w:ascii="Batang" w:eastAsia="Batang" w:hAnsi="Batang" w:cs="Arabic Typesetting"/>
        </w:rPr>
        <w:t xml:space="preserve"> </w:t>
      </w:r>
      <w:r w:rsidRPr="00FC2430">
        <w:rPr>
          <w:rFonts w:ascii="Batang" w:eastAsia="Batang" w:hAnsi="Batang" w:cs="Arabic Typesetting"/>
        </w:rPr>
        <w:t>Le norme vig</w:t>
      </w:r>
      <w:r>
        <w:rPr>
          <w:rFonts w:ascii="Batang" w:eastAsia="Batang" w:hAnsi="Batang" w:cs="Arabic Typesetting"/>
        </w:rPr>
        <w:t>enti sono</w:t>
      </w:r>
      <w:r w:rsidRPr="00FC2430">
        <w:rPr>
          <w:rFonts w:ascii="Batang" w:eastAsia="Batang" w:hAnsi="Batang" w:cs="Arabic Typesetting"/>
        </w:rPr>
        <w:t>:</w:t>
      </w:r>
    </w:p>
    <w:p w:rsidR="00FC2430" w:rsidRPr="00FC2430" w:rsidRDefault="00FC2430" w:rsidP="007914FC">
      <w:pPr>
        <w:ind w:left="284"/>
        <w:jc w:val="both"/>
        <w:rPr>
          <w:rFonts w:ascii="Batang" w:eastAsia="Batang" w:hAnsi="Batang" w:cs="Arabic Typesetting"/>
        </w:rPr>
      </w:pPr>
      <w:r w:rsidRPr="00FC2430">
        <w:rPr>
          <w:rFonts w:ascii="Batang" w:eastAsia="Batang" w:hAnsi="Batang" w:cs="Arabic Typesetting"/>
        </w:rPr>
        <w:t>Norme UNI En 1176,che riguarda i costruttori di giochi( i giochi devono essere certificati e sempre accessibili agli adulti)</w:t>
      </w:r>
    </w:p>
    <w:p w:rsidR="00FC2430" w:rsidRDefault="00FC2430" w:rsidP="007914FC">
      <w:pPr>
        <w:ind w:left="284"/>
        <w:jc w:val="both"/>
        <w:rPr>
          <w:rFonts w:ascii="Batang" w:eastAsia="Batang" w:hAnsi="Batang" w:cs="Arabic Typesetting"/>
        </w:rPr>
      </w:pPr>
      <w:r w:rsidRPr="00FC2430">
        <w:rPr>
          <w:rFonts w:ascii="Batang" w:eastAsia="Batang" w:hAnsi="Batang" w:cs="Arabic Typesetting"/>
        </w:rPr>
        <w:t>Norma En 1177, che riguarda i rivestimenti</w:t>
      </w:r>
      <w:r>
        <w:rPr>
          <w:rFonts w:ascii="Batang" w:eastAsia="Batang" w:hAnsi="Batang" w:cs="Arabic Typesetting"/>
        </w:rPr>
        <w:t xml:space="preserve"> delle superfici dei giochi, ch</w:t>
      </w:r>
      <w:r w:rsidRPr="00FC2430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 xml:space="preserve"> </w:t>
      </w:r>
      <w:r w:rsidRPr="00FC2430">
        <w:rPr>
          <w:rFonts w:ascii="Batang" w:eastAsia="Batang" w:hAnsi="Batang" w:cs="Arabic Typesetting"/>
        </w:rPr>
        <w:t>devono essere morbidi e ignifughi.</w:t>
      </w:r>
    </w:p>
    <w:p w:rsidR="00FC2430" w:rsidRDefault="00FC2430" w:rsidP="007914FC">
      <w:pPr>
        <w:ind w:left="284"/>
        <w:jc w:val="both"/>
        <w:rPr>
          <w:rFonts w:ascii="Batang" w:eastAsia="Batang" w:hAnsi="Batang" w:cs="Arabic Typesetting"/>
        </w:rPr>
      </w:pPr>
      <w:r w:rsidRPr="00FC2430">
        <w:rPr>
          <w:rFonts w:ascii="Batang" w:eastAsia="Batang" w:hAnsi="Batang" w:cs="Arabic Typesetting"/>
        </w:rPr>
        <w:t>Norme ENI 11.123 per i criteri di progettazione delle aree che devono essere gestibili, circoscritte , non sotto casa,</w:t>
      </w:r>
      <w:r>
        <w:rPr>
          <w:rFonts w:ascii="Batang" w:eastAsia="Batang" w:hAnsi="Batang" w:cs="Arabic Typesetting"/>
        </w:rPr>
        <w:t xml:space="preserve"> </w:t>
      </w:r>
      <w:r w:rsidRPr="00FC2430">
        <w:rPr>
          <w:rFonts w:ascii="Batang" w:eastAsia="Batang" w:hAnsi="Batang" w:cs="Arabic Typesetting"/>
        </w:rPr>
        <w:t>con idonea e chi</w:t>
      </w:r>
      <w:r>
        <w:rPr>
          <w:rFonts w:ascii="Batang" w:eastAsia="Batang" w:hAnsi="Batang" w:cs="Arabic Typesetting"/>
        </w:rPr>
        <w:t>a</w:t>
      </w:r>
      <w:r w:rsidRPr="00FC2430">
        <w:rPr>
          <w:rFonts w:ascii="Batang" w:eastAsia="Batang" w:hAnsi="Batang" w:cs="Arabic Typesetting"/>
        </w:rPr>
        <w:t>ra segnaletica.</w:t>
      </w:r>
    </w:p>
    <w:p w:rsidR="00FC2430" w:rsidRPr="00FC2430" w:rsidRDefault="00FC2430" w:rsidP="007914FC">
      <w:pPr>
        <w:ind w:left="284"/>
        <w:jc w:val="both"/>
        <w:rPr>
          <w:rFonts w:ascii="Batang" w:eastAsia="Batang" w:hAnsi="Batang" w:cs="Arabic Typesetting"/>
        </w:rPr>
      </w:pPr>
      <w:r w:rsidRPr="00FC2430">
        <w:rPr>
          <w:rFonts w:ascii="Batang" w:eastAsia="Batang" w:hAnsi="Batang" w:cs="Arabic Typesetting"/>
        </w:rPr>
        <w:lastRenderedPageBreak/>
        <w:t>Ricorda che anche la vegetazione è importante per il gioco per realizzare percorsi sensoriali,</w:t>
      </w:r>
      <w:r>
        <w:rPr>
          <w:rFonts w:ascii="Batang" w:eastAsia="Batang" w:hAnsi="Batang" w:cs="Arabic Typesetting"/>
        </w:rPr>
        <w:t xml:space="preserve"> </w:t>
      </w:r>
      <w:r w:rsidRPr="00FC2430">
        <w:rPr>
          <w:rFonts w:ascii="Batang" w:eastAsia="Batang" w:hAnsi="Batang" w:cs="Arabic Typesetting"/>
        </w:rPr>
        <w:t xml:space="preserve">con arbusti diversi uno dall'altro; imparando </w:t>
      </w:r>
      <w:r>
        <w:rPr>
          <w:rFonts w:ascii="Batang" w:eastAsia="Batang" w:hAnsi="Batang" w:cs="Arabic Typesetting"/>
        </w:rPr>
        <w:t>un uso consapevole,scegliendola</w:t>
      </w:r>
      <w:r w:rsidRPr="00FC2430">
        <w:rPr>
          <w:rFonts w:ascii="Batang" w:eastAsia="Batang" w:hAnsi="Batang" w:cs="Arabic Typesetting"/>
        </w:rPr>
        <w:t xml:space="preserve"> per la corteccia</w:t>
      </w:r>
      <w:r>
        <w:rPr>
          <w:rFonts w:ascii="Batang" w:eastAsia="Batang" w:hAnsi="Batang" w:cs="Arabic Typesetting"/>
        </w:rPr>
        <w:t>, i fiori</w:t>
      </w:r>
      <w:r w:rsidRPr="00FC2430">
        <w:rPr>
          <w:rFonts w:ascii="Batang" w:eastAsia="Batang" w:hAnsi="Batang" w:cs="Arabic Typesetting"/>
        </w:rPr>
        <w:t>,</w:t>
      </w:r>
      <w:r>
        <w:rPr>
          <w:rFonts w:ascii="Batang" w:eastAsia="Batang" w:hAnsi="Batang" w:cs="Arabic Typesetting"/>
        </w:rPr>
        <w:t xml:space="preserve"> </w:t>
      </w:r>
      <w:r w:rsidRPr="00FC2430">
        <w:rPr>
          <w:rFonts w:ascii="Batang" w:eastAsia="Batang" w:hAnsi="Batang" w:cs="Arabic Typesetting"/>
        </w:rPr>
        <w:t xml:space="preserve">l'aspetto diverso nelle varie stagioni, </w:t>
      </w:r>
      <w:r>
        <w:rPr>
          <w:rFonts w:ascii="Batang" w:eastAsia="Batang" w:hAnsi="Batang" w:cs="Arabic Typesetting"/>
        </w:rPr>
        <w:t xml:space="preserve">e </w:t>
      </w:r>
      <w:r w:rsidRPr="00FC2430">
        <w:rPr>
          <w:rFonts w:ascii="Batang" w:eastAsia="Batang" w:hAnsi="Batang" w:cs="Arabic Typesetting"/>
        </w:rPr>
        <w:t>non dimenticando di escludere le pi</w:t>
      </w:r>
      <w:r>
        <w:rPr>
          <w:rFonts w:ascii="Batang" w:eastAsia="Batang" w:hAnsi="Batang" w:cs="Arabic Typesetting"/>
        </w:rPr>
        <w:t>ante velenose!</w:t>
      </w:r>
    </w:p>
    <w:p w:rsidR="00FC2430" w:rsidRPr="00FC2430" w:rsidRDefault="00FC2430" w:rsidP="007914FC">
      <w:pPr>
        <w:jc w:val="both"/>
        <w:rPr>
          <w:rFonts w:ascii="Batang" w:eastAsia="Batang" w:hAnsi="Batang" w:cs="Arabic Typesetting"/>
        </w:rPr>
      </w:pPr>
    </w:p>
    <w:p w:rsidR="005B16E2" w:rsidRPr="009B044C" w:rsidRDefault="005B16E2" w:rsidP="007914FC">
      <w:pPr>
        <w:jc w:val="both"/>
        <w:rPr>
          <w:rFonts w:ascii="Batang" w:eastAsia="Batang" w:hAnsi="Batang" w:cs="Arabic Typesetting"/>
        </w:rPr>
      </w:pPr>
      <w:r w:rsidRPr="009B044C">
        <w:rPr>
          <w:rFonts w:ascii="Batang" w:eastAsia="Batang" w:hAnsi="Batang" w:cs="Arabic Typesetting"/>
          <w:b/>
        </w:rPr>
        <w:t>Paola Ferrario ed Emilio Trabella</w:t>
      </w:r>
    </w:p>
    <w:p w:rsidR="009B044C" w:rsidRPr="009B044C" w:rsidRDefault="009B044C" w:rsidP="007914FC">
      <w:pPr>
        <w:jc w:val="both"/>
        <w:rPr>
          <w:rFonts w:ascii="Batang" w:eastAsia="Batang" w:hAnsi="Batang" w:cs="Arabic Typesetting"/>
        </w:rPr>
      </w:pPr>
      <w:r w:rsidRPr="009B044C">
        <w:rPr>
          <w:rFonts w:ascii="Batang" w:eastAsia="Batang" w:hAnsi="Batang" w:cs="Arabic Typesetting"/>
        </w:rPr>
        <w:t xml:space="preserve"> Descritta in breve la storia di Villa Litta a Lainate ed il recupero vegetale della carpinata,</w:t>
      </w:r>
      <w:r w:rsidR="007E36AB">
        <w:rPr>
          <w:rFonts w:ascii="Batang" w:eastAsia="Batang" w:hAnsi="Batang" w:cs="Arabic Typesetting"/>
        </w:rPr>
        <w:t xml:space="preserve"> </w:t>
      </w:r>
      <w:r w:rsidRPr="009B044C">
        <w:rPr>
          <w:rFonts w:ascii="Batang" w:eastAsia="Batang" w:hAnsi="Batang" w:cs="Arabic Typesetting"/>
        </w:rPr>
        <w:t>ottenuta con l'impianto di nuovi soggetti verdi adulti e sapiente potatura delle preesisten</w:t>
      </w:r>
      <w:r w:rsidR="007E36AB">
        <w:rPr>
          <w:rFonts w:ascii="Batang" w:eastAsia="Batang" w:hAnsi="Batang" w:cs="Arabic Typesetting"/>
        </w:rPr>
        <w:t>z</w:t>
      </w:r>
      <w:r w:rsidRPr="009B044C">
        <w:rPr>
          <w:rFonts w:ascii="Batang" w:eastAsia="Batang" w:hAnsi="Batang" w:cs="Arabic Typesetting"/>
        </w:rPr>
        <w:t>e; con una cura costante assicurata da due giardini</w:t>
      </w:r>
      <w:r w:rsidR="007E36AB">
        <w:rPr>
          <w:rFonts w:ascii="Batang" w:eastAsia="Batang" w:hAnsi="Batang" w:cs="Arabic Typesetting"/>
        </w:rPr>
        <w:t>eri,</w:t>
      </w:r>
      <w:r w:rsidRPr="009B044C">
        <w:rPr>
          <w:rFonts w:ascii="Batang" w:eastAsia="Batang" w:hAnsi="Batang" w:cs="Arabic Typesetting"/>
        </w:rPr>
        <w:t xml:space="preserve"> fissi che si prendono cura del Parco.</w:t>
      </w:r>
      <w:r w:rsidR="007E36AB">
        <w:rPr>
          <w:rFonts w:ascii="Batang" w:eastAsia="Batang" w:hAnsi="Batang" w:cs="Arabic Typesetting"/>
        </w:rPr>
        <w:t xml:space="preserve"> Il personale fisso</w:t>
      </w:r>
      <w:r w:rsidRPr="009B044C">
        <w:rPr>
          <w:rFonts w:ascii="Batang" w:eastAsia="Batang" w:hAnsi="Batang" w:cs="Arabic Typesetting"/>
        </w:rPr>
        <w:t>,</w:t>
      </w:r>
      <w:r w:rsidR="007E36AB">
        <w:rPr>
          <w:rFonts w:ascii="Batang" w:eastAsia="Batang" w:hAnsi="Batang" w:cs="Arabic Typesetting"/>
        </w:rPr>
        <w:t xml:space="preserve"> </w:t>
      </w:r>
      <w:r w:rsidRPr="009B044C">
        <w:rPr>
          <w:rFonts w:ascii="Batang" w:eastAsia="Batang" w:hAnsi="Batang" w:cs="Arabic Typesetting"/>
        </w:rPr>
        <w:t>per la m</w:t>
      </w:r>
      <w:r w:rsidR="007E36AB">
        <w:rPr>
          <w:rFonts w:ascii="Batang" w:eastAsia="Batang" w:hAnsi="Batang" w:cs="Arabic Typesetting"/>
        </w:rPr>
        <w:t>anutenzione del parco è strate</w:t>
      </w:r>
      <w:r w:rsidRPr="009B044C">
        <w:rPr>
          <w:rFonts w:ascii="Batang" w:eastAsia="Batang" w:hAnsi="Batang" w:cs="Arabic Typesetting"/>
        </w:rPr>
        <w:t>gico perch</w:t>
      </w:r>
      <w:r w:rsidR="007E36AB">
        <w:rPr>
          <w:rFonts w:ascii="Batang" w:eastAsia="Batang" w:hAnsi="Batang" w:cs="Arabic Typesetting"/>
        </w:rPr>
        <w:t>é</w:t>
      </w:r>
      <w:r w:rsidRPr="009B044C">
        <w:rPr>
          <w:rFonts w:ascii="Batang" w:eastAsia="Batang" w:hAnsi="Batang" w:cs="Arabic Typesetting"/>
        </w:rPr>
        <w:t xml:space="preserve"> si affezionano ai luoghi e se ne sent</w:t>
      </w:r>
      <w:r w:rsidR="007E36AB">
        <w:rPr>
          <w:rFonts w:ascii="Batang" w:eastAsia="Batang" w:hAnsi="Batang" w:cs="Arabic Typesetting"/>
        </w:rPr>
        <w:t>ono responsabili; serve inoltre</w:t>
      </w:r>
      <w:r w:rsidRPr="009B044C">
        <w:rPr>
          <w:rFonts w:ascii="Batang" w:eastAsia="Batang" w:hAnsi="Batang" w:cs="Arabic Typesetting"/>
        </w:rPr>
        <w:t>, per la buona r</w:t>
      </w:r>
      <w:r w:rsidR="007E36AB">
        <w:rPr>
          <w:rFonts w:ascii="Batang" w:eastAsia="Batang" w:hAnsi="Batang" w:cs="Arabic Typesetting"/>
        </w:rPr>
        <w:t>iusci</w:t>
      </w:r>
      <w:r w:rsidRPr="009B044C">
        <w:rPr>
          <w:rFonts w:ascii="Batang" w:eastAsia="Batang" w:hAnsi="Batang" w:cs="Arabic Typesetting"/>
        </w:rPr>
        <w:t>t</w:t>
      </w:r>
      <w:r w:rsidR="007E36AB">
        <w:rPr>
          <w:rFonts w:ascii="Batang" w:eastAsia="Batang" w:hAnsi="Batang" w:cs="Arabic Typesetting"/>
        </w:rPr>
        <w:t>a</w:t>
      </w:r>
      <w:r w:rsidRPr="009B044C">
        <w:rPr>
          <w:rFonts w:ascii="Batang" w:eastAsia="Batang" w:hAnsi="Batang" w:cs="Arabic Typesetting"/>
        </w:rPr>
        <w:t xml:space="preserve"> della manutenzione del verde preparare un programma dettagliato delle operazioni ed un conseguente tempogramma.</w:t>
      </w:r>
      <w:r w:rsidR="007E36AB">
        <w:rPr>
          <w:rFonts w:ascii="Batang" w:eastAsia="Batang" w:hAnsi="Batang" w:cs="Arabic Typesetting"/>
        </w:rPr>
        <w:t xml:space="preserve"> </w:t>
      </w:r>
      <w:r w:rsidRPr="009B044C">
        <w:rPr>
          <w:rFonts w:ascii="Batang" w:eastAsia="Batang" w:hAnsi="Batang" w:cs="Arabic Typesetting"/>
        </w:rPr>
        <w:t>Concorrono alla buona gestione</w:t>
      </w:r>
      <w:r w:rsidR="007E36AB">
        <w:rPr>
          <w:rFonts w:ascii="Batang" w:eastAsia="Batang" w:hAnsi="Batang" w:cs="Arabic Typesetting"/>
        </w:rPr>
        <w:t xml:space="preserve"> di Villa Litta,</w:t>
      </w:r>
      <w:r w:rsidRPr="009B044C">
        <w:rPr>
          <w:rFonts w:ascii="Batang" w:eastAsia="Batang" w:hAnsi="Batang" w:cs="Arabic Typesetting"/>
        </w:rPr>
        <w:t xml:space="preserve"> anche l'associazione Amici di Villa Litta che curano le visite guidate al Ninfeo e la sua manutenzione; inoltre l'Amministrazione mette in atto manifestazioni ed incontri per</w:t>
      </w:r>
      <w:r w:rsidR="007E36AB">
        <w:rPr>
          <w:rFonts w:ascii="Batang" w:eastAsia="Batang" w:hAnsi="Batang" w:cs="Arabic Typesetting"/>
        </w:rPr>
        <w:t xml:space="preserve"> la visibilità, godibilità del</w:t>
      </w:r>
      <w:r w:rsidRPr="009B044C">
        <w:rPr>
          <w:rFonts w:ascii="Batang" w:eastAsia="Batang" w:hAnsi="Batang" w:cs="Arabic Typesetting"/>
        </w:rPr>
        <w:t>la villa e del parco</w:t>
      </w:r>
      <w:r w:rsidR="007E36AB">
        <w:rPr>
          <w:rFonts w:ascii="Batang" w:eastAsia="Batang" w:hAnsi="Batang" w:cs="Arabic Typesetting"/>
        </w:rPr>
        <w:t>,</w:t>
      </w:r>
      <w:r w:rsidRPr="009B044C">
        <w:rPr>
          <w:rFonts w:ascii="Batang" w:eastAsia="Batang" w:hAnsi="Batang" w:cs="Arabic Typesetting"/>
        </w:rPr>
        <w:t xml:space="preserve"> auto sostenendo</w:t>
      </w:r>
      <w:r w:rsidR="007E36AB">
        <w:rPr>
          <w:rFonts w:ascii="Batang" w:eastAsia="Batang" w:hAnsi="Batang" w:cs="Arabic Typesetting"/>
        </w:rPr>
        <w:t>lo</w:t>
      </w:r>
      <w:r w:rsidRPr="009B044C">
        <w:rPr>
          <w:rFonts w:ascii="Batang" w:eastAsia="Batang" w:hAnsi="Batang" w:cs="Arabic Typesetting"/>
        </w:rPr>
        <w:t xml:space="preserve"> con gli intro</w:t>
      </w:r>
      <w:r w:rsidR="007E36AB">
        <w:rPr>
          <w:rFonts w:ascii="Batang" w:eastAsia="Batang" w:hAnsi="Batang" w:cs="Arabic Typesetting"/>
        </w:rPr>
        <w:t>i</w:t>
      </w:r>
      <w:r w:rsidRPr="009B044C">
        <w:rPr>
          <w:rFonts w:ascii="Batang" w:eastAsia="Batang" w:hAnsi="Batang" w:cs="Arabic Typesetting"/>
        </w:rPr>
        <w:t>ti.</w:t>
      </w:r>
    </w:p>
    <w:p w:rsidR="00C62249" w:rsidRDefault="009B044C" w:rsidP="007914FC">
      <w:pPr>
        <w:jc w:val="both"/>
        <w:rPr>
          <w:rFonts w:ascii="Batang" w:eastAsia="Batang" w:hAnsi="Batang" w:cs="Arabic Typesetting"/>
          <w:b/>
        </w:rPr>
      </w:pPr>
      <w:r w:rsidRPr="002F1183">
        <w:rPr>
          <w:rFonts w:ascii="Batang" w:eastAsia="Batang" w:hAnsi="Batang" w:cs="Arabic Typesetting"/>
          <w:b/>
        </w:rPr>
        <w:t>Luigi Latini</w:t>
      </w:r>
      <w:r w:rsidR="00C515E9" w:rsidRPr="002F1183">
        <w:rPr>
          <w:rFonts w:ascii="Batang" w:eastAsia="Batang" w:hAnsi="Batang" w:cs="Arabic Typesetting"/>
          <w:b/>
        </w:rPr>
        <w:t xml:space="preserve"> </w:t>
      </w:r>
      <w:r w:rsidR="002F1183">
        <w:rPr>
          <w:rFonts w:ascii="Batang" w:eastAsia="Batang" w:hAnsi="Batang" w:cs="Arabic Typesetting"/>
          <w:b/>
        </w:rPr>
        <w:t>e Claudia Maria Buccelli</w:t>
      </w:r>
    </w:p>
    <w:p w:rsidR="000209AB" w:rsidRPr="000209AB" w:rsidRDefault="000209AB" w:rsidP="007914FC">
      <w:pPr>
        <w:jc w:val="both"/>
        <w:rPr>
          <w:rFonts w:ascii="Batang" w:eastAsia="Batang" w:hAnsi="Batang" w:cs="Arabic Typesetting"/>
        </w:rPr>
      </w:pPr>
      <w:r w:rsidRPr="000209AB">
        <w:rPr>
          <w:rFonts w:ascii="Batang" w:eastAsia="Batang" w:hAnsi="Batang" w:cs="Arabic Typesetting"/>
        </w:rPr>
        <w:t>Si illust</w:t>
      </w:r>
      <w:r w:rsidR="007E36AB">
        <w:rPr>
          <w:rFonts w:ascii="Batang" w:eastAsia="Batang" w:hAnsi="Batang" w:cs="Arabic Typesetting"/>
        </w:rPr>
        <w:t>ra in breve la figura e l'opera di Piero P</w:t>
      </w:r>
      <w:r w:rsidRPr="000209AB">
        <w:rPr>
          <w:rFonts w:ascii="Batang" w:eastAsia="Batang" w:hAnsi="Batang" w:cs="Arabic Typesetting"/>
        </w:rPr>
        <w:t>orcinai</w:t>
      </w:r>
      <w:r w:rsidR="007E36AB">
        <w:rPr>
          <w:rFonts w:ascii="Batang" w:eastAsia="Batang" w:hAnsi="Batang" w:cs="Arabic Typesetting"/>
        </w:rPr>
        <w:t>,</w:t>
      </w:r>
      <w:r w:rsidRPr="000209AB">
        <w:rPr>
          <w:rFonts w:ascii="Batang" w:eastAsia="Batang" w:hAnsi="Batang" w:cs="Arabic Typesetting"/>
        </w:rPr>
        <w:t xml:space="preserve"> uno dei più grandi architetti paesaggisti del '900</w:t>
      </w:r>
      <w:r>
        <w:rPr>
          <w:rFonts w:ascii="Batang" w:eastAsia="Batang" w:hAnsi="Batang" w:cs="Arabic Typesetting"/>
        </w:rPr>
        <w:t>,</w:t>
      </w:r>
      <w:r w:rsidR="007E36AB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con esempi esemplari come Villa Roseto a Firenze,</w:t>
      </w:r>
      <w:r w:rsidR="007E36AB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il Sagrato della Chiesa di Zoagli(GE),</w:t>
      </w:r>
      <w:r w:rsidR="007E36AB">
        <w:rPr>
          <w:rFonts w:ascii="Batang" w:eastAsia="Batang" w:hAnsi="Batang" w:cs="Arabic Typesetting"/>
        </w:rPr>
        <w:t xml:space="preserve"> lo stabilimento balneare "</w:t>
      </w:r>
      <w:r>
        <w:rPr>
          <w:rFonts w:ascii="Batang" w:eastAsia="Batang" w:hAnsi="Batang" w:cs="Arabic Typesetting"/>
        </w:rPr>
        <w:t>la Canzone del mare</w:t>
      </w:r>
      <w:r w:rsidR="007E36AB">
        <w:rPr>
          <w:rFonts w:ascii="Batang" w:eastAsia="Batang" w:hAnsi="Batang" w:cs="Arabic Typesetting"/>
        </w:rPr>
        <w:t>"</w:t>
      </w:r>
      <w:r>
        <w:rPr>
          <w:rFonts w:ascii="Batang" w:eastAsia="Batang" w:hAnsi="Batang" w:cs="Arabic Typesetting"/>
        </w:rPr>
        <w:t xml:space="preserve"> a Capri(NA),</w:t>
      </w:r>
      <w:r w:rsidR="007E36AB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la Bussola di Pietrasanta.</w:t>
      </w:r>
    </w:p>
    <w:p w:rsidR="00AC7121" w:rsidRPr="007E36AB" w:rsidRDefault="002F1183" w:rsidP="007914FC">
      <w:pPr>
        <w:jc w:val="both"/>
        <w:rPr>
          <w:rFonts w:ascii="Batang" w:eastAsia="Batang" w:hAnsi="Batang" w:cs="Arabic Typesetting"/>
        </w:rPr>
      </w:pPr>
      <w:r w:rsidRPr="007E36AB">
        <w:rPr>
          <w:rFonts w:ascii="Batang" w:eastAsia="Batang" w:hAnsi="Batang" w:cs="Arabic Typesetting"/>
        </w:rPr>
        <w:t>Viene esposta l'esperienza del Parco di Pinocchio a Collodi.</w:t>
      </w:r>
      <w:r w:rsidR="00AC7121" w:rsidRPr="007E36AB">
        <w:rPr>
          <w:rFonts w:ascii="Batang" w:eastAsia="Batang" w:hAnsi="Batang"/>
          <w:color w:val="3F3F3F"/>
        </w:rPr>
        <w:t xml:space="preserve"> </w:t>
      </w:r>
      <w:r w:rsidR="00AC7121" w:rsidRPr="007E36AB">
        <w:rPr>
          <w:rStyle w:val="textexposedshow"/>
          <w:rFonts w:ascii="Batang" w:eastAsia="Batang" w:hAnsi="Batang"/>
          <w:color w:val="3F3F3F"/>
        </w:rPr>
        <w:t xml:space="preserve">vera opera d'arte permanente a cielo aperto! Infatti artisti </w:t>
      </w:r>
      <w:r w:rsidR="00FC2430">
        <w:rPr>
          <w:rStyle w:val="textexposedshow"/>
          <w:rFonts w:ascii="Batang" w:eastAsia="Batang" w:hAnsi="Batang"/>
          <w:color w:val="3F3F3F"/>
        </w:rPr>
        <w:t xml:space="preserve">famosi </w:t>
      </w:r>
      <w:r w:rsidR="00AC7121" w:rsidRPr="007E36AB">
        <w:rPr>
          <w:rStyle w:val="textexposedshow"/>
          <w:rFonts w:ascii="Batang" w:eastAsia="Batang" w:hAnsi="Batang"/>
          <w:color w:val="3F3F3F"/>
        </w:rPr>
        <w:t>hanno dato vita al “Paese dei Balocchi”, un percorso visivo-reale delle avventure tra scenari naturali allestiti appunto dal Porcinai, edifici e strutture di Zanuso e 21 statue in bronzo e acciaio del Consagra.</w:t>
      </w:r>
      <w:r w:rsidRPr="007E36AB">
        <w:rPr>
          <w:rFonts w:ascii="Batang" w:eastAsia="Batang" w:hAnsi="Batang" w:cs="Arabic Typesetting"/>
        </w:rPr>
        <w:t xml:space="preserve"> Il parco progettato </w:t>
      </w:r>
    </w:p>
    <w:p w:rsidR="00C62249" w:rsidRDefault="002F1183" w:rsidP="007914FC">
      <w:pPr>
        <w:jc w:val="both"/>
        <w:rPr>
          <w:rFonts w:ascii="Batang" w:eastAsia="Batang" w:hAnsi="Batang" w:cs="Arabic Typesetting"/>
        </w:rPr>
      </w:pPr>
      <w:r w:rsidRPr="007E36AB">
        <w:rPr>
          <w:rFonts w:ascii="Batang" w:eastAsia="Batang" w:hAnsi="Batang" w:cs="Arabic Typesetting"/>
        </w:rPr>
        <w:t>nel</w:t>
      </w:r>
      <w:r w:rsidR="00FC2430">
        <w:rPr>
          <w:rFonts w:ascii="Batang" w:eastAsia="Batang" w:hAnsi="Batang" w:cs="Arabic Typesetting"/>
        </w:rPr>
        <w:t xml:space="preserve"> 1951, </w:t>
      </w:r>
      <w:r w:rsidRPr="007E36AB">
        <w:rPr>
          <w:rFonts w:ascii="Batang" w:eastAsia="Batang" w:hAnsi="Batang" w:cs="Arabic Typesetting"/>
        </w:rPr>
        <w:t>viene realizzato come una serie di insule</w:t>
      </w:r>
      <w:r w:rsidR="00AC7121" w:rsidRPr="007E36AB">
        <w:rPr>
          <w:rFonts w:ascii="Batang" w:eastAsia="Batang" w:hAnsi="Batang" w:cs="Arabic Typesetting"/>
        </w:rPr>
        <w:t xml:space="preserve"> </w:t>
      </w:r>
      <w:r w:rsidRPr="007E36AB">
        <w:rPr>
          <w:rFonts w:ascii="Batang" w:eastAsia="Batang" w:hAnsi="Batang" w:cs="Arabic Typesetting"/>
        </w:rPr>
        <w:t>contigue in cui i bambi</w:t>
      </w:r>
      <w:r w:rsidR="00FC2430">
        <w:rPr>
          <w:rFonts w:ascii="Batang" w:eastAsia="Batang" w:hAnsi="Batang" w:cs="Arabic Typesetting"/>
        </w:rPr>
        <w:t>n</w:t>
      </w:r>
      <w:r w:rsidRPr="007E36AB">
        <w:rPr>
          <w:rFonts w:ascii="Batang" w:eastAsia="Batang" w:hAnsi="Batang" w:cs="Arabic Typesetting"/>
        </w:rPr>
        <w:t>i pote</w:t>
      </w:r>
      <w:r w:rsidR="00FC2430">
        <w:rPr>
          <w:rFonts w:ascii="Batang" w:eastAsia="Batang" w:hAnsi="Batang" w:cs="Arabic Typesetting"/>
        </w:rPr>
        <w:t>ssono</w:t>
      </w:r>
      <w:r>
        <w:rPr>
          <w:rFonts w:ascii="Batang" w:eastAsia="Batang" w:hAnsi="Batang" w:cs="Arabic Typesetting"/>
        </w:rPr>
        <w:t xml:space="preserve"> immedesimarsi nei vari episodi della favola rappresentati dalle sculture</w:t>
      </w:r>
      <w:r w:rsidR="00FC2430">
        <w:rPr>
          <w:rFonts w:ascii="Batang" w:eastAsia="Batang" w:hAnsi="Batang" w:cs="Arabic Typesetting"/>
        </w:rPr>
        <w:t>.</w:t>
      </w:r>
      <w:r>
        <w:rPr>
          <w:rFonts w:ascii="Batang" w:eastAsia="Batang" w:hAnsi="Batang" w:cs="Arabic Typesetting"/>
        </w:rPr>
        <w:t>Aree tematiche permettono di fare didattica e/o consentire momenti di pausa e riflessione.</w:t>
      </w:r>
    </w:p>
    <w:p w:rsidR="00FC2430" w:rsidRDefault="002E0635" w:rsidP="007914FC">
      <w:pPr>
        <w:jc w:val="both"/>
        <w:rPr>
          <w:rFonts w:ascii="Batang" w:eastAsia="Batang" w:hAnsi="Batang" w:cs="Arabic Typesetting"/>
          <w:b/>
        </w:rPr>
      </w:pPr>
      <w:r w:rsidRPr="002E0635">
        <w:rPr>
          <w:rFonts w:ascii="Batang" w:eastAsia="Batang" w:hAnsi="Batang" w:cs="Arabic Typesetting"/>
          <w:b/>
        </w:rPr>
        <w:t>Scazzosi Lionella</w:t>
      </w:r>
    </w:p>
    <w:p w:rsidR="002E0635" w:rsidRDefault="002E0635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non solo gioco per bambini , ma anche gioco per adult</w:t>
      </w:r>
      <w:r w:rsidR="004F44B9">
        <w:rPr>
          <w:rFonts w:ascii="Batang" w:eastAsia="Batang" w:hAnsi="Batang" w:cs="Arabic Typesetting"/>
        </w:rPr>
        <w:t>i per un vivere gioioso,luogo di beness</w:t>
      </w:r>
      <w:r w:rsidR="00FC2430">
        <w:rPr>
          <w:rFonts w:ascii="Batang" w:eastAsia="Batang" w:hAnsi="Batang" w:cs="Arabic Typesetting"/>
        </w:rPr>
        <w:t>e</w:t>
      </w:r>
      <w:r w:rsidR="004F44B9">
        <w:rPr>
          <w:rFonts w:ascii="Batang" w:eastAsia="Batang" w:hAnsi="Batang" w:cs="Arabic Typesetting"/>
        </w:rPr>
        <w:t>re fisico e psichico.</w:t>
      </w:r>
    </w:p>
    <w:p w:rsidR="004F44B9" w:rsidRDefault="004F44B9" w:rsidP="007914FC">
      <w:pPr>
        <w:jc w:val="both"/>
        <w:rPr>
          <w:rFonts w:ascii="Batang" w:eastAsia="Batang" w:hAnsi="Batang" w:cs="Arabic Typesetting"/>
        </w:rPr>
      </w:pPr>
      <w:r w:rsidRPr="004F44B9">
        <w:rPr>
          <w:rFonts w:ascii="Batang" w:eastAsia="Batang" w:hAnsi="Batang" w:cs="Arabic Typesetting"/>
          <w:b/>
        </w:rPr>
        <w:t>Nicola Nasini</w:t>
      </w:r>
    </w:p>
    <w:p w:rsidR="004F44B9" w:rsidRDefault="00E02819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Il caso del Parco di Monza, nasce come tenuta di caccia par la casa reale,</w:t>
      </w:r>
      <w:r w:rsidR="00FC2430">
        <w:rPr>
          <w:rFonts w:ascii="Batang" w:eastAsia="Batang" w:hAnsi="Batang" w:cs="Arabic Typesetting"/>
        </w:rPr>
        <w:t xml:space="preserve"> </w:t>
      </w:r>
      <w:r w:rsidR="00CF703C">
        <w:rPr>
          <w:rFonts w:ascii="Batang" w:eastAsia="Batang" w:hAnsi="Batang" w:cs="Arabic Typesetting"/>
        </w:rPr>
        <w:t>ma non doveva gravare per la sua gestione sulle finanze governative...e diventò anche una tenuta</w:t>
      </w:r>
      <w:r w:rsidR="00FC2430">
        <w:rPr>
          <w:rFonts w:ascii="Batang" w:eastAsia="Batang" w:hAnsi="Batang" w:cs="Arabic Typesetting"/>
        </w:rPr>
        <w:t xml:space="preserve"> </w:t>
      </w:r>
      <w:r w:rsidR="00CF703C">
        <w:rPr>
          <w:rFonts w:ascii="Batang" w:eastAsia="Batang" w:hAnsi="Batang" w:cs="Arabic Typesetting"/>
        </w:rPr>
        <w:t>agricola modello.</w:t>
      </w:r>
      <w:r w:rsidR="00FC2430">
        <w:rPr>
          <w:rFonts w:ascii="Batang" w:eastAsia="Batang" w:hAnsi="Batang" w:cs="Arabic Typesetting"/>
        </w:rPr>
        <w:t xml:space="preserve"> </w:t>
      </w:r>
      <w:r w:rsidR="00CF703C">
        <w:rPr>
          <w:rFonts w:ascii="Batang" w:eastAsia="Batang" w:hAnsi="Batang" w:cs="Arabic Typesetting"/>
        </w:rPr>
        <w:t xml:space="preserve">All'interno del </w:t>
      </w:r>
      <w:r w:rsidR="00FC2430">
        <w:rPr>
          <w:rFonts w:ascii="Batang" w:eastAsia="Batang" w:hAnsi="Batang" w:cs="Arabic Typesetting"/>
        </w:rPr>
        <w:t>parco però si continuarono a pro</w:t>
      </w:r>
      <w:r w:rsidR="00CF703C">
        <w:rPr>
          <w:rFonts w:ascii="Batang" w:eastAsia="Batang" w:hAnsi="Batang" w:cs="Arabic Typesetting"/>
        </w:rPr>
        <w:t xml:space="preserve">gettare e realizzare padiglioni e </w:t>
      </w:r>
      <w:r w:rsidR="00CF703C">
        <w:rPr>
          <w:rFonts w:ascii="Batang" w:eastAsia="Batang" w:hAnsi="Batang" w:cs="Arabic Typesetting"/>
        </w:rPr>
        <w:lastRenderedPageBreak/>
        <w:t>giostre anche per il diletto della corte,</w:t>
      </w:r>
      <w:r w:rsidR="00FC2430">
        <w:rPr>
          <w:rFonts w:ascii="Batang" w:eastAsia="Batang" w:hAnsi="Batang" w:cs="Arabic Typesetting"/>
        </w:rPr>
        <w:t xml:space="preserve"> </w:t>
      </w:r>
      <w:r w:rsidR="00CF703C">
        <w:rPr>
          <w:rFonts w:ascii="Batang" w:eastAsia="Batang" w:hAnsi="Batang" w:cs="Arabic Typesetting"/>
        </w:rPr>
        <w:t>fino al 1922 anno in cui si insedia l'Autodromo, il</w:t>
      </w:r>
      <w:r w:rsidR="00FC2430">
        <w:rPr>
          <w:rFonts w:ascii="Batang" w:eastAsia="Batang" w:hAnsi="Batang" w:cs="Arabic Typesetting"/>
        </w:rPr>
        <w:t xml:space="preserve"> </w:t>
      </w:r>
      <w:r w:rsidR="00CF703C">
        <w:rPr>
          <w:rFonts w:ascii="Batang" w:eastAsia="Batang" w:hAnsi="Batang" w:cs="Arabic Typesetting"/>
        </w:rPr>
        <w:t>1924 è la volta dell'Ippodromo ed infine nel 1925 arriva il Golf.</w:t>
      </w:r>
    </w:p>
    <w:p w:rsidR="00CF703C" w:rsidRDefault="00CF703C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Queste nuove strutture si sovrappongono in maniera invasiva</w:t>
      </w:r>
      <w:r w:rsidR="00FC2430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al disegno originario del  Parco , cancellando il disegno del Canonica(distrutto il Bosco bello per il Golf),</w:t>
      </w:r>
      <w:r w:rsidR="00FC2430">
        <w:rPr>
          <w:rFonts w:ascii="Batang" w:eastAsia="Batang" w:hAnsi="Batang" w:cs="Arabic Typesetting"/>
        </w:rPr>
        <w:t xml:space="preserve"> e </w:t>
      </w:r>
      <w:r>
        <w:rPr>
          <w:rFonts w:ascii="Batang" w:eastAsia="Batang" w:hAnsi="Batang" w:cs="Arabic Typesetting"/>
        </w:rPr>
        <w:t>distruggendo anche le carpinate storiche che collegavano le due Ville Durini</w:t>
      </w:r>
      <w:r w:rsidR="00FC2430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( Villa Mirabello a Villa Mirabellino).</w:t>
      </w:r>
    </w:p>
    <w:p w:rsidR="005E30E3" w:rsidRDefault="00CF703C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Nel 1995 è approvato dalla Regione Lombardia il Piano triennale di manutenzion</w:t>
      </w:r>
      <w:r w:rsidR="00FC2430">
        <w:rPr>
          <w:rFonts w:ascii="Batang" w:eastAsia="Batang" w:hAnsi="Batang" w:cs="Arabic Typesetting"/>
        </w:rPr>
        <w:t>e per il parco</w:t>
      </w:r>
      <w:r>
        <w:rPr>
          <w:rFonts w:ascii="Batang" w:eastAsia="Batang" w:hAnsi="Batang" w:cs="Arabic Typesetting"/>
        </w:rPr>
        <w:t>,</w:t>
      </w:r>
      <w:r w:rsidR="00FC2430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poi arriva il Conso</w:t>
      </w:r>
      <w:r w:rsidR="00FC2430">
        <w:rPr>
          <w:rFonts w:ascii="Batang" w:eastAsia="Batang" w:hAnsi="Batang" w:cs="Arabic Typesetting"/>
        </w:rPr>
        <w:t>r</w:t>
      </w:r>
      <w:r>
        <w:rPr>
          <w:rFonts w:ascii="Batang" w:eastAsia="Batang" w:hAnsi="Batang" w:cs="Arabic Typesetting"/>
        </w:rPr>
        <w:t>zio di Gestione che provvede ad iniziare le opere di recupero del parco,</w:t>
      </w:r>
      <w:r w:rsidR="002943A4">
        <w:rPr>
          <w:rFonts w:ascii="Batang" w:eastAsia="Batang" w:hAnsi="Batang" w:cs="Arabic Typesetting"/>
        </w:rPr>
        <w:t xml:space="preserve"> viene eliminato il vecchio I</w:t>
      </w:r>
      <w:r>
        <w:rPr>
          <w:rFonts w:ascii="Batang" w:eastAsia="Batang" w:hAnsi="Batang" w:cs="Arabic Typesetting"/>
        </w:rPr>
        <w:t>ppod</w:t>
      </w:r>
      <w:r w:rsidR="002943A4">
        <w:rPr>
          <w:rFonts w:ascii="Batang" w:eastAsia="Batang" w:hAnsi="Batang" w:cs="Arabic Typesetting"/>
        </w:rPr>
        <w:t>r</w:t>
      </w:r>
      <w:r>
        <w:rPr>
          <w:rFonts w:ascii="Batang" w:eastAsia="Batang" w:hAnsi="Batang" w:cs="Arabic Typesetting"/>
        </w:rPr>
        <w:t>o</w:t>
      </w:r>
      <w:r w:rsidR="002943A4">
        <w:rPr>
          <w:rFonts w:ascii="Batang" w:eastAsia="Batang" w:hAnsi="Batang" w:cs="Arabic Typesetting"/>
        </w:rPr>
        <w:t>mo e ricreata la carpinata del M</w:t>
      </w:r>
      <w:r>
        <w:rPr>
          <w:rFonts w:ascii="Batang" w:eastAsia="Batang" w:hAnsi="Batang" w:cs="Arabic Typesetting"/>
        </w:rPr>
        <w:t>iarabello,</w:t>
      </w:r>
      <w:r w:rsidR="002943A4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anch'esso resta</w:t>
      </w:r>
      <w:r w:rsidR="002943A4">
        <w:rPr>
          <w:rFonts w:ascii="Batang" w:eastAsia="Batang" w:hAnsi="Batang" w:cs="Arabic Typesetting"/>
        </w:rPr>
        <w:t>u</w:t>
      </w:r>
      <w:r>
        <w:rPr>
          <w:rFonts w:ascii="Batang" w:eastAsia="Batang" w:hAnsi="Batang" w:cs="Arabic Typesetting"/>
        </w:rPr>
        <w:t>rato</w:t>
      </w:r>
      <w:r w:rsidR="002943A4">
        <w:rPr>
          <w:rFonts w:ascii="Batang" w:eastAsia="Batang" w:hAnsi="Batang" w:cs="Arabic Typesetting"/>
        </w:rPr>
        <w:t>,</w:t>
      </w:r>
      <w:r>
        <w:rPr>
          <w:rFonts w:ascii="Batang" w:eastAsia="Batang" w:hAnsi="Batang" w:cs="Arabic Typesetting"/>
        </w:rPr>
        <w:t xml:space="preserve"> sorte </w:t>
      </w:r>
      <w:r w:rsidR="002943A4">
        <w:rPr>
          <w:rFonts w:ascii="Batang" w:eastAsia="Batang" w:hAnsi="Batang" w:cs="Arabic Typesetting"/>
        </w:rPr>
        <w:t xml:space="preserve">invece, </w:t>
      </w:r>
      <w:r>
        <w:rPr>
          <w:rFonts w:ascii="Batang" w:eastAsia="Batang" w:hAnsi="Batang" w:cs="Arabic Typesetting"/>
        </w:rPr>
        <w:t xml:space="preserve">non toccata al </w:t>
      </w:r>
      <w:r w:rsidR="002943A4">
        <w:rPr>
          <w:rFonts w:ascii="Batang" w:eastAsia="Batang" w:hAnsi="Batang" w:cs="Arabic Typesetting"/>
        </w:rPr>
        <w:t>M</w:t>
      </w:r>
      <w:r>
        <w:rPr>
          <w:rFonts w:ascii="Batang" w:eastAsia="Batang" w:hAnsi="Batang" w:cs="Arabic Typesetting"/>
        </w:rPr>
        <w:t>irabellino</w:t>
      </w:r>
      <w:r w:rsidR="002943A4">
        <w:rPr>
          <w:rFonts w:ascii="Batang" w:eastAsia="Batang" w:hAnsi="Batang" w:cs="Arabic Typesetting"/>
        </w:rPr>
        <w:t xml:space="preserve">, </w:t>
      </w:r>
      <w:r>
        <w:rPr>
          <w:rFonts w:ascii="Batang" w:eastAsia="Batang" w:hAnsi="Batang" w:cs="Arabic Typesetting"/>
        </w:rPr>
        <w:t xml:space="preserve"> perch</w:t>
      </w:r>
      <w:r w:rsidR="002943A4">
        <w:rPr>
          <w:rFonts w:ascii="Batang" w:eastAsia="Batang" w:hAnsi="Batang" w:cs="Arabic Typesetting"/>
        </w:rPr>
        <w:t>é</w:t>
      </w:r>
      <w:r>
        <w:rPr>
          <w:rFonts w:ascii="Batang" w:eastAsia="Batang" w:hAnsi="Batang" w:cs="Arabic Typesetting"/>
        </w:rPr>
        <w:t xml:space="preserve"> non sotto la gestione del parco.</w:t>
      </w:r>
      <w:r w:rsidR="002943A4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Sono stati altres</w:t>
      </w:r>
      <w:r w:rsidR="002943A4">
        <w:rPr>
          <w:rFonts w:ascii="Batang" w:eastAsia="Batang" w:hAnsi="Batang" w:cs="Arabic Typesetting"/>
        </w:rPr>
        <w:t>ì</w:t>
      </w:r>
      <w:r>
        <w:rPr>
          <w:rFonts w:ascii="Batang" w:eastAsia="Batang" w:hAnsi="Batang" w:cs="Arabic Typesetting"/>
        </w:rPr>
        <w:t xml:space="preserve"> recuperati scorci visivi e prospettive, si sono effettuate installazioni artistiche di pregio</w:t>
      </w:r>
      <w:r w:rsidR="005E30E3">
        <w:rPr>
          <w:rFonts w:ascii="Batang" w:eastAsia="Batang" w:hAnsi="Batang" w:cs="Arabic Typesetting"/>
        </w:rPr>
        <w:t xml:space="preserve">, come l'opera di Land </w:t>
      </w:r>
      <w:r w:rsidR="002943A4">
        <w:rPr>
          <w:rFonts w:ascii="Batang" w:eastAsia="Batang" w:hAnsi="Batang" w:cs="Arabic Typesetting"/>
        </w:rPr>
        <w:t>A</w:t>
      </w:r>
      <w:r w:rsidR="005E30E3">
        <w:rPr>
          <w:rFonts w:ascii="Batang" w:eastAsia="Batang" w:hAnsi="Batang" w:cs="Arabic Typesetting"/>
        </w:rPr>
        <w:t>rt di Giuliano Neri "</w:t>
      </w:r>
      <w:r w:rsidR="005E30E3" w:rsidRPr="002943A4">
        <w:rPr>
          <w:rFonts w:ascii="Batang" w:eastAsia="Batang" w:hAnsi="Batang" w:cs="Arabic Typesetting"/>
          <w:i/>
        </w:rPr>
        <w:t>lo scrittore"</w:t>
      </w:r>
      <w:r w:rsidR="005E30E3">
        <w:rPr>
          <w:rFonts w:ascii="Batang" w:eastAsia="Batang" w:hAnsi="Batang" w:cs="Arabic Typesetting"/>
        </w:rPr>
        <w:t xml:space="preserve"> e "</w:t>
      </w:r>
      <w:r w:rsidR="005E30E3" w:rsidRPr="002943A4">
        <w:rPr>
          <w:rFonts w:ascii="Batang" w:eastAsia="Batang" w:hAnsi="Batang" w:cs="Arabic Typesetting"/>
          <w:i/>
        </w:rPr>
        <w:t>la Voliera</w:t>
      </w:r>
      <w:r w:rsidR="005E30E3">
        <w:rPr>
          <w:rFonts w:ascii="Batang" w:eastAsia="Batang" w:hAnsi="Batang" w:cs="Arabic Typesetting"/>
        </w:rPr>
        <w:t xml:space="preserve"> " di Giuliano Mauri.</w:t>
      </w:r>
    </w:p>
    <w:p w:rsidR="001B5C95" w:rsidRDefault="005E30E3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t>Riflessione,</w:t>
      </w:r>
      <w:r w:rsidR="002943A4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bisognerebbe pensare che manifestazioni come la Mostra dei dinosauri,</w:t>
      </w:r>
      <w:r w:rsidR="002943A4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iniziativa commerciale a pagamento, altamente contestata</w:t>
      </w:r>
      <w:r w:rsidR="002943A4">
        <w:rPr>
          <w:rFonts w:ascii="Batang" w:eastAsia="Batang" w:hAnsi="Batang" w:cs="Arabic Typesetting"/>
        </w:rPr>
        <w:t>,</w:t>
      </w:r>
      <w:r>
        <w:rPr>
          <w:rFonts w:ascii="Batang" w:eastAsia="Batang" w:hAnsi="Batang" w:cs="Arabic Typesetting"/>
        </w:rPr>
        <w:t xml:space="preserve"> avrebbe ragione di essere se il pubblico che fr</w:t>
      </w:r>
      <w:r w:rsidR="002943A4">
        <w:rPr>
          <w:rFonts w:ascii="Batang" w:eastAsia="Batang" w:hAnsi="Batang" w:cs="Arabic Typesetting"/>
        </w:rPr>
        <w:t>equenta la mostra visitasse la Villa ed il P</w:t>
      </w:r>
      <w:r>
        <w:rPr>
          <w:rFonts w:ascii="Batang" w:eastAsia="Batang" w:hAnsi="Batang" w:cs="Arabic Typesetting"/>
        </w:rPr>
        <w:t>arco</w:t>
      </w:r>
      <w:r w:rsidR="002943A4">
        <w:rPr>
          <w:rFonts w:ascii="Batang" w:eastAsia="Batang" w:hAnsi="Batang" w:cs="Arabic Typesetting"/>
        </w:rPr>
        <w:t>,</w:t>
      </w:r>
      <w:r>
        <w:rPr>
          <w:rFonts w:ascii="Batang" w:eastAsia="Batang" w:hAnsi="Batang" w:cs="Arabic Typesetting"/>
        </w:rPr>
        <w:t xml:space="preserve"> rendendosi conto del valore del contesto storico in cui il tutto è immerso.</w:t>
      </w:r>
      <w:r w:rsidR="002943A4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L</w:t>
      </w:r>
      <w:r w:rsidR="002943A4">
        <w:rPr>
          <w:rFonts w:ascii="Batang" w:eastAsia="Batang" w:hAnsi="Batang" w:cs="Arabic Typesetting"/>
        </w:rPr>
        <w:t>'A</w:t>
      </w:r>
      <w:r>
        <w:rPr>
          <w:rFonts w:ascii="Batang" w:eastAsia="Batang" w:hAnsi="Batang" w:cs="Arabic Typesetting"/>
        </w:rPr>
        <w:t>utodromo non si può eliminare</w:t>
      </w:r>
      <w:r w:rsidR="002943A4">
        <w:rPr>
          <w:rFonts w:ascii="Batang" w:eastAsia="Batang" w:hAnsi="Batang" w:cs="Arabic Typesetting"/>
        </w:rPr>
        <w:t>,</w:t>
      </w:r>
      <w:r>
        <w:rPr>
          <w:rFonts w:ascii="Batang" w:eastAsia="Batang" w:hAnsi="Batang" w:cs="Arabic Typesetting"/>
        </w:rPr>
        <w:t xml:space="preserve"> ma sarebbe necessario creare una sinergia costante co</w:t>
      </w:r>
      <w:r w:rsidR="002943A4">
        <w:rPr>
          <w:rFonts w:ascii="Batang" w:eastAsia="Batang" w:hAnsi="Batang" w:cs="Arabic Typesetting"/>
        </w:rPr>
        <w:t>l</w:t>
      </w:r>
      <w:r>
        <w:rPr>
          <w:rFonts w:ascii="Batang" w:eastAsia="Batang" w:hAnsi="Batang" w:cs="Arabic Typesetting"/>
        </w:rPr>
        <w:t xml:space="preserve"> contesto tale</w:t>
      </w:r>
      <w:r w:rsidR="002943A4">
        <w:rPr>
          <w:rFonts w:ascii="Batang" w:eastAsia="Batang" w:hAnsi="Batang" w:cs="Arabic Typesetting"/>
        </w:rPr>
        <w:t>,</w:t>
      </w:r>
      <w:r>
        <w:rPr>
          <w:rFonts w:ascii="Batang" w:eastAsia="Batang" w:hAnsi="Batang" w:cs="Arabic Typesetting"/>
        </w:rPr>
        <w:t xml:space="preserve"> da f</w:t>
      </w:r>
      <w:r w:rsidR="002943A4">
        <w:rPr>
          <w:rFonts w:ascii="Batang" w:eastAsia="Batang" w:hAnsi="Batang" w:cs="Arabic Typesetting"/>
        </w:rPr>
        <w:t>a</w:t>
      </w:r>
      <w:r>
        <w:rPr>
          <w:rFonts w:ascii="Batang" w:eastAsia="Batang" w:hAnsi="Batang" w:cs="Arabic Typesetting"/>
        </w:rPr>
        <w:t>rlo diventare luogo di aggr</w:t>
      </w:r>
      <w:r w:rsidR="002943A4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>gazione per tutti,</w:t>
      </w:r>
      <w:r w:rsidR="002943A4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per manifestazioni culturali, sportive,</w:t>
      </w:r>
      <w:r w:rsidR="002943A4">
        <w:rPr>
          <w:rFonts w:ascii="Batang" w:eastAsia="Batang" w:hAnsi="Batang" w:cs="Arabic Typesetting"/>
        </w:rPr>
        <w:t xml:space="preserve"> </w:t>
      </w:r>
      <w:r w:rsidR="001B5C95">
        <w:rPr>
          <w:rFonts w:ascii="Batang" w:eastAsia="Batang" w:hAnsi="Batang" w:cs="Arabic Typesetting"/>
        </w:rPr>
        <w:t>filosofiche,</w:t>
      </w:r>
      <w:r w:rsidR="002943A4">
        <w:rPr>
          <w:rFonts w:ascii="Batang" w:eastAsia="Batang" w:hAnsi="Batang" w:cs="Arabic Typesetting"/>
        </w:rPr>
        <w:t xml:space="preserve"> </w:t>
      </w:r>
      <w:r w:rsidR="001B5C95">
        <w:rPr>
          <w:rFonts w:ascii="Batang" w:eastAsia="Batang" w:hAnsi="Batang" w:cs="Arabic Typesetting"/>
        </w:rPr>
        <w:t>inglobando anche gli edifici minori che ancora versano in stato di abbandono</w:t>
      </w:r>
      <w:r w:rsidR="002943A4">
        <w:rPr>
          <w:rFonts w:ascii="Batang" w:eastAsia="Batang" w:hAnsi="Batang" w:cs="Arabic Typesetting"/>
        </w:rPr>
        <w:t xml:space="preserve">, </w:t>
      </w:r>
      <w:r w:rsidR="001B5C95">
        <w:rPr>
          <w:rFonts w:ascii="Batang" w:eastAsia="Batang" w:hAnsi="Batang" w:cs="Arabic Typesetting"/>
        </w:rPr>
        <w:t>per un nuovo uso compatibile,sopratu</w:t>
      </w:r>
      <w:r w:rsidR="002943A4">
        <w:rPr>
          <w:rFonts w:ascii="Batang" w:eastAsia="Batang" w:hAnsi="Batang" w:cs="Arabic Typesetting"/>
        </w:rPr>
        <w:t>t</w:t>
      </w:r>
      <w:r w:rsidR="001B5C95">
        <w:rPr>
          <w:rFonts w:ascii="Batang" w:eastAsia="Batang" w:hAnsi="Batang" w:cs="Arabic Typesetting"/>
        </w:rPr>
        <w:t>to col coinvolgimento dei giovani.</w:t>
      </w:r>
    </w:p>
    <w:p w:rsidR="00CF703C" w:rsidRDefault="001B5C95" w:rsidP="007914FC">
      <w:pPr>
        <w:jc w:val="both"/>
        <w:rPr>
          <w:rFonts w:ascii="Batang" w:eastAsia="Batang" w:hAnsi="Batang" w:cs="Arabic Typesetting"/>
          <w:b/>
        </w:rPr>
      </w:pPr>
      <w:r w:rsidRPr="001B5C95">
        <w:rPr>
          <w:rFonts w:ascii="Batang" w:eastAsia="Batang" w:hAnsi="Batang" w:cs="Arabic Typesetting"/>
          <w:b/>
        </w:rPr>
        <w:t>Luigino Pirola</w:t>
      </w:r>
      <w:r w:rsidR="00CF703C" w:rsidRPr="001B5C95">
        <w:rPr>
          <w:rFonts w:ascii="Batang" w:eastAsia="Batang" w:hAnsi="Batang" w:cs="Arabic Typesetting"/>
          <w:b/>
        </w:rPr>
        <w:t xml:space="preserve"> </w:t>
      </w:r>
    </w:p>
    <w:p w:rsidR="000A462F" w:rsidRDefault="000209AB" w:rsidP="007914FC">
      <w:pPr>
        <w:jc w:val="both"/>
        <w:rPr>
          <w:rFonts w:ascii="Batang" w:eastAsia="Batang" w:hAnsi="Batang" w:cs="Arabic Typesetting"/>
        </w:rPr>
      </w:pPr>
      <w:r w:rsidRPr="000209AB">
        <w:rPr>
          <w:rFonts w:ascii="Batang" w:eastAsia="Batang" w:hAnsi="Batang" w:cs="Arabic Typesetting"/>
        </w:rPr>
        <w:t>Il gioco nel paesaggio agrario,</w:t>
      </w:r>
      <w:r w:rsidR="002943A4">
        <w:rPr>
          <w:rFonts w:ascii="Batang" w:eastAsia="Batang" w:hAnsi="Batang" w:cs="Arabic Typesetting"/>
        </w:rPr>
        <w:t xml:space="preserve"> </w:t>
      </w:r>
      <w:r w:rsidRPr="000209AB">
        <w:rPr>
          <w:rFonts w:ascii="Batang" w:eastAsia="Batang" w:hAnsi="Batang" w:cs="Arabic Typesetting"/>
        </w:rPr>
        <w:t>questo intervento si basa in parte su esperienze autobiografiche.</w:t>
      </w:r>
      <w:r w:rsidR="002943A4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>Guardiamo il paesaggio come elem</w:t>
      </w:r>
      <w:r w:rsidR="002943A4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>nto di gioco, con "</w:t>
      </w:r>
      <w:r w:rsidRPr="002943A4">
        <w:rPr>
          <w:rFonts w:ascii="Batang" w:eastAsia="Batang" w:hAnsi="Batang" w:cs="Arabic Typesetting"/>
          <w:i/>
        </w:rPr>
        <w:t>occhi altro!"</w:t>
      </w:r>
      <w:r>
        <w:rPr>
          <w:rFonts w:ascii="Batang" w:eastAsia="Batang" w:hAnsi="Batang" w:cs="Arabic Typesetting"/>
        </w:rPr>
        <w:t xml:space="preserve">come le radure i boschetti e </w:t>
      </w:r>
      <w:r w:rsidR="005B361D">
        <w:rPr>
          <w:rFonts w:ascii="Batang" w:eastAsia="Batang" w:hAnsi="Batang" w:cs="Arabic Typesetting"/>
        </w:rPr>
        <w:t>i labirinti.</w:t>
      </w:r>
      <w:r w:rsidR="002943A4">
        <w:rPr>
          <w:rFonts w:ascii="Batang" w:eastAsia="Batang" w:hAnsi="Batang" w:cs="Arabic Typesetting"/>
        </w:rPr>
        <w:t xml:space="preserve"> </w:t>
      </w:r>
      <w:r w:rsidR="005B361D">
        <w:rPr>
          <w:rFonts w:ascii="Batang" w:eastAsia="Batang" w:hAnsi="Batang" w:cs="Arabic Typesetting"/>
        </w:rPr>
        <w:t xml:space="preserve">I roccoli, come </w:t>
      </w:r>
      <w:r>
        <w:rPr>
          <w:rFonts w:ascii="Batang" w:eastAsia="Batang" w:hAnsi="Batang" w:cs="Arabic Typesetting"/>
        </w:rPr>
        <w:t>magici castelli</w:t>
      </w:r>
      <w:r w:rsidR="002943A4">
        <w:rPr>
          <w:rFonts w:ascii="Batang" w:eastAsia="Batang" w:hAnsi="Batang" w:cs="Arabic Typesetting"/>
        </w:rPr>
        <w:t>;</w:t>
      </w:r>
      <w:r w:rsidR="005B361D">
        <w:rPr>
          <w:rFonts w:ascii="Batang" w:eastAsia="Batang" w:hAnsi="Batang" w:cs="Arabic Typesetting"/>
        </w:rPr>
        <w:t>guardiamo in modo diverso la natura che ci circonda!e sfruttiamo quello che c'è con fantasia.</w:t>
      </w:r>
      <w:r w:rsidR="002943A4">
        <w:rPr>
          <w:rFonts w:ascii="Batang" w:eastAsia="Batang" w:hAnsi="Batang" w:cs="Arabic Typesetting"/>
        </w:rPr>
        <w:t xml:space="preserve"> </w:t>
      </w:r>
      <w:r w:rsidR="005B361D">
        <w:rPr>
          <w:rFonts w:ascii="Batang" w:eastAsia="Batang" w:hAnsi="Batang" w:cs="Arabic Typesetting"/>
        </w:rPr>
        <w:t>Si possono sfruttare i dislivelli del ter</w:t>
      </w:r>
      <w:r w:rsidR="002943A4">
        <w:rPr>
          <w:rFonts w:ascii="Batang" w:eastAsia="Batang" w:hAnsi="Batang" w:cs="Arabic Typesetting"/>
        </w:rPr>
        <w:t>r</w:t>
      </w:r>
      <w:r w:rsidR="005B361D">
        <w:rPr>
          <w:rFonts w:ascii="Batang" w:eastAsia="Batang" w:hAnsi="Batang" w:cs="Arabic Typesetting"/>
        </w:rPr>
        <w:t>eno per far si che il bimbo si misuri con braccia e gambe;</w:t>
      </w:r>
      <w:r w:rsidR="002943A4">
        <w:rPr>
          <w:rFonts w:ascii="Batang" w:eastAsia="Batang" w:hAnsi="Batang" w:cs="Arabic Typesetting"/>
        </w:rPr>
        <w:t xml:space="preserve"> </w:t>
      </w:r>
      <w:r w:rsidR="005B361D">
        <w:rPr>
          <w:rFonts w:ascii="Batang" w:eastAsia="Batang" w:hAnsi="Batang" w:cs="Arabic Typesetting"/>
        </w:rPr>
        <w:t>gli alberi diventano forme per il gioco se sappiamo ricon</w:t>
      </w:r>
      <w:r w:rsidR="002943A4">
        <w:rPr>
          <w:rFonts w:ascii="Batang" w:eastAsia="Batang" w:hAnsi="Batang" w:cs="Arabic Typesetting"/>
        </w:rPr>
        <w:t>o</w:t>
      </w:r>
      <w:r w:rsidR="005B361D">
        <w:rPr>
          <w:rFonts w:ascii="Batang" w:eastAsia="Batang" w:hAnsi="Batang" w:cs="Arabic Typesetting"/>
        </w:rPr>
        <w:t>scere in essi facce</w:t>
      </w:r>
      <w:r w:rsidR="002943A4">
        <w:rPr>
          <w:rFonts w:ascii="Batang" w:eastAsia="Batang" w:hAnsi="Batang" w:cs="Arabic Typesetting"/>
        </w:rPr>
        <w:t>,</w:t>
      </w:r>
      <w:r w:rsidR="005B361D">
        <w:rPr>
          <w:rFonts w:ascii="Batang" w:eastAsia="Batang" w:hAnsi="Batang" w:cs="Arabic Typesetting"/>
        </w:rPr>
        <w:t xml:space="preserve"> occhi</w:t>
      </w:r>
      <w:r w:rsidR="002943A4">
        <w:rPr>
          <w:rFonts w:ascii="Batang" w:eastAsia="Batang" w:hAnsi="Batang" w:cs="Arabic Typesetting"/>
        </w:rPr>
        <w:t>,</w:t>
      </w:r>
      <w:r w:rsidR="005B361D">
        <w:rPr>
          <w:rFonts w:ascii="Batang" w:eastAsia="Batang" w:hAnsi="Batang" w:cs="Arabic Typesetting"/>
        </w:rPr>
        <w:t xml:space="preserve"> personaggi fantastici....come </w:t>
      </w:r>
      <w:r w:rsidR="002943A4">
        <w:rPr>
          <w:rFonts w:ascii="Batang" w:eastAsia="Batang" w:hAnsi="Batang" w:cs="Arabic Typesetting"/>
        </w:rPr>
        <w:t xml:space="preserve">i </w:t>
      </w:r>
      <w:r w:rsidR="005B361D">
        <w:rPr>
          <w:rFonts w:ascii="Batang" w:eastAsia="Batang" w:hAnsi="Batang" w:cs="Arabic Typesetting"/>
        </w:rPr>
        <w:t>cast</w:t>
      </w:r>
      <w:r w:rsidR="002943A4">
        <w:rPr>
          <w:rFonts w:ascii="Batang" w:eastAsia="Batang" w:hAnsi="Batang" w:cs="Arabic Typesetting"/>
        </w:rPr>
        <w:t>agni secolari che sembrano mostruosi</w:t>
      </w:r>
      <w:r w:rsidR="005B361D">
        <w:rPr>
          <w:rFonts w:ascii="Batang" w:eastAsia="Batang" w:hAnsi="Batang" w:cs="Arabic Typesetting"/>
        </w:rPr>
        <w:t xml:space="preserve"> custodi del bosco,</w:t>
      </w:r>
      <w:r w:rsidR="002943A4">
        <w:rPr>
          <w:rFonts w:ascii="Batang" w:eastAsia="Batang" w:hAnsi="Batang" w:cs="Arabic Typesetting"/>
        </w:rPr>
        <w:t xml:space="preserve"> </w:t>
      </w:r>
      <w:r w:rsidR="005B361D">
        <w:rPr>
          <w:rFonts w:ascii="Batang" w:eastAsia="Batang" w:hAnsi="Batang" w:cs="Arabic Typesetting"/>
        </w:rPr>
        <w:t>Rocce come el</w:t>
      </w:r>
      <w:r w:rsidR="002943A4">
        <w:rPr>
          <w:rFonts w:ascii="Batang" w:eastAsia="Batang" w:hAnsi="Batang" w:cs="Arabic Typesetting"/>
        </w:rPr>
        <w:t>e</w:t>
      </w:r>
      <w:r w:rsidR="005B361D">
        <w:rPr>
          <w:rFonts w:ascii="Batang" w:eastAsia="Batang" w:hAnsi="Batang" w:cs="Arabic Typesetting"/>
        </w:rPr>
        <w:t>menti ludici;</w:t>
      </w:r>
      <w:r w:rsidR="002943A4">
        <w:rPr>
          <w:rFonts w:ascii="Batang" w:eastAsia="Batang" w:hAnsi="Batang" w:cs="Arabic Typesetting"/>
        </w:rPr>
        <w:t xml:space="preserve"> </w:t>
      </w:r>
      <w:r w:rsidR="005B361D">
        <w:rPr>
          <w:rFonts w:ascii="Batang" w:eastAsia="Batang" w:hAnsi="Batang" w:cs="Arabic Typesetting"/>
        </w:rPr>
        <w:t>Il Bosco Sacro di Bomarzo come bosco dei mostri fantastici per lo stupore e la meraviglia.</w:t>
      </w:r>
      <w:r w:rsidR="002943A4">
        <w:rPr>
          <w:rFonts w:ascii="Batang" w:eastAsia="Batang" w:hAnsi="Batang" w:cs="Arabic Typesetting"/>
        </w:rPr>
        <w:t xml:space="preserve"> </w:t>
      </w:r>
      <w:r w:rsidR="005B361D">
        <w:rPr>
          <w:rFonts w:ascii="Batang" w:eastAsia="Batang" w:hAnsi="Batang" w:cs="Arabic Typesetting"/>
        </w:rPr>
        <w:t>Tutto un modo di approcciare la natura con "</w:t>
      </w:r>
      <w:r w:rsidR="005B361D" w:rsidRPr="002943A4">
        <w:rPr>
          <w:rFonts w:ascii="Batang" w:eastAsia="Batang" w:hAnsi="Batang" w:cs="Arabic Typesetting"/>
          <w:i/>
        </w:rPr>
        <w:t>occhi altri".</w:t>
      </w:r>
      <w:r w:rsidR="005B361D">
        <w:rPr>
          <w:rFonts w:ascii="Batang" w:eastAsia="Batang" w:hAnsi="Batang" w:cs="Arabic Typesetting"/>
        </w:rPr>
        <w:t>Le Marmitte dei Giganti e le Piramidi di terra, possono offrire spunti per dipingere,raccontare,giocare, sognare.</w:t>
      </w:r>
      <w:r w:rsidR="002943A4">
        <w:rPr>
          <w:rFonts w:ascii="Batang" w:eastAsia="Batang" w:hAnsi="Batang" w:cs="Arabic Typesetting"/>
        </w:rPr>
        <w:t xml:space="preserve"> </w:t>
      </w:r>
      <w:r w:rsidR="005B361D">
        <w:rPr>
          <w:rFonts w:ascii="Batang" w:eastAsia="Batang" w:hAnsi="Batang" w:cs="Arabic Typesetting"/>
        </w:rPr>
        <w:t xml:space="preserve">Giochi naturali con tronchi e rami per </w:t>
      </w:r>
      <w:r w:rsidR="000A462F">
        <w:rPr>
          <w:rFonts w:ascii="Batang" w:eastAsia="Batang" w:hAnsi="Batang" w:cs="Arabic Typesetting"/>
        </w:rPr>
        <w:t xml:space="preserve">piccole capanne </w:t>
      </w:r>
      <w:r w:rsidR="005B361D">
        <w:rPr>
          <w:rFonts w:ascii="Batang" w:eastAsia="Batang" w:hAnsi="Batang" w:cs="Arabic Typesetting"/>
        </w:rPr>
        <w:t>ecologiche</w:t>
      </w:r>
      <w:r w:rsidR="002943A4">
        <w:rPr>
          <w:rFonts w:ascii="Batang" w:eastAsia="Batang" w:hAnsi="Batang" w:cs="Arabic Typesetting"/>
        </w:rPr>
        <w:t>,</w:t>
      </w:r>
      <w:r w:rsidR="00EF4EC6">
        <w:rPr>
          <w:rFonts w:ascii="Batang" w:eastAsia="Batang" w:hAnsi="Batang" w:cs="Arabic Typesetting"/>
        </w:rPr>
        <w:t xml:space="preserve">  </w:t>
      </w:r>
      <w:r w:rsidR="000A462F">
        <w:rPr>
          <w:rFonts w:ascii="Batang" w:eastAsia="Batang" w:hAnsi="Batang" w:cs="Arabic Typesetting"/>
        </w:rPr>
        <w:t>el</w:t>
      </w:r>
      <w:r w:rsidR="002943A4">
        <w:rPr>
          <w:rFonts w:ascii="Batang" w:eastAsia="Batang" w:hAnsi="Batang" w:cs="Arabic Typesetting"/>
        </w:rPr>
        <w:t>e</w:t>
      </w:r>
      <w:r w:rsidR="000A462F">
        <w:rPr>
          <w:rFonts w:ascii="Batang" w:eastAsia="Batang" w:hAnsi="Batang" w:cs="Arabic Typesetting"/>
        </w:rPr>
        <w:t>menti vegetali ,cerchi con sassi,</w:t>
      </w:r>
      <w:r w:rsidR="002943A4"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>pareti per l'arrampicata.</w:t>
      </w:r>
      <w:r w:rsidR="002943A4"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>Oppure esempi come l</w:t>
      </w:r>
      <w:r w:rsidR="002943A4">
        <w:rPr>
          <w:rFonts w:ascii="Batang" w:eastAsia="Batang" w:hAnsi="Batang" w:cs="Arabic Typesetting"/>
        </w:rPr>
        <w:t>e installazioni temporanee nel Parco di M</w:t>
      </w:r>
      <w:r w:rsidR="000A462F">
        <w:rPr>
          <w:rFonts w:ascii="Batang" w:eastAsia="Batang" w:hAnsi="Batang" w:cs="Arabic Typesetting"/>
        </w:rPr>
        <w:t>onza</w:t>
      </w:r>
      <w:r w:rsidR="002943A4"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 xml:space="preserve">con i labirinti </w:t>
      </w:r>
      <w:r w:rsidR="002943A4">
        <w:rPr>
          <w:rFonts w:ascii="Batang" w:eastAsia="Batang" w:hAnsi="Batang" w:cs="Arabic Typesetting"/>
        </w:rPr>
        <w:t>di</w:t>
      </w:r>
      <w:r w:rsidR="000A462F">
        <w:rPr>
          <w:rFonts w:ascii="Batang" w:eastAsia="Batang" w:hAnsi="Batang" w:cs="Arabic Typesetting"/>
        </w:rPr>
        <w:t xml:space="preserve"> balle di paglia,</w:t>
      </w:r>
      <w:r w:rsidR="002943A4"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>cerchi nel grano,</w:t>
      </w:r>
      <w:r w:rsidR="002943A4"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 xml:space="preserve">disegnare a piedi nudi nell'erba....tutte </w:t>
      </w:r>
      <w:r w:rsidR="002943A4">
        <w:rPr>
          <w:rFonts w:ascii="Batang" w:eastAsia="Batang" w:hAnsi="Batang" w:cs="Arabic Typesetting"/>
        </w:rPr>
        <w:t>attività da fare con le mani ,i</w:t>
      </w:r>
      <w:r w:rsidR="000A462F">
        <w:rPr>
          <w:rFonts w:ascii="Batang" w:eastAsia="Batang" w:hAnsi="Batang" w:cs="Arabic Typesetting"/>
        </w:rPr>
        <w:t xml:space="preserve"> piedi nudi , la testa e il cuore.</w:t>
      </w:r>
    </w:p>
    <w:p w:rsidR="000A462F" w:rsidRPr="00AC7121" w:rsidRDefault="00FC2430" w:rsidP="007914FC">
      <w:pPr>
        <w:jc w:val="both"/>
        <w:rPr>
          <w:rFonts w:ascii="Batang" w:eastAsia="Batang" w:hAnsi="Batang" w:cs="Arabic Typesetting"/>
          <w:b/>
        </w:rPr>
      </w:pPr>
      <w:r>
        <w:rPr>
          <w:rFonts w:ascii="Batang" w:eastAsia="Batang" w:hAnsi="Batang" w:cs="Arabic Typesetting"/>
          <w:b/>
        </w:rPr>
        <w:t>Elena Musci e Antonella A</w:t>
      </w:r>
      <w:r w:rsidR="000A462F" w:rsidRPr="00AC7121">
        <w:rPr>
          <w:rFonts w:ascii="Batang" w:eastAsia="Batang" w:hAnsi="Batang" w:cs="Arabic Typesetting"/>
          <w:b/>
        </w:rPr>
        <w:t>ndreasi</w:t>
      </w:r>
    </w:p>
    <w:p w:rsidR="000A462F" w:rsidRDefault="002943A4" w:rsidP="007914FC">
      <w:pPr>
        <w:jc w:val="both"/>
        <w:rPr>
          <w:rFonts w:ascii="Batang" w:eastAsia="Batang" w:hAnsi="Batang" w:cs="Arabic Typesetting"/>
        </w:rPr>
      </w:pPr>
      <w:r>
        <w:rPr>
          <w:rFonts w:ascii="Batang" w:eastAsia="Batang" w:hAnsi="Batang" w:cs="Arabic Typesetting"/>
        </w:rPr>
        <w:lastRenderedPageBreak/>
        <w:t>Illustran</w:t>
      </w:r>
      <w:r w:rsidR="000A462F">
        <w:rPr>
          <w:rFonts w:ascii="Batang" w:eastAsia="Batang" w:hAnsi="Batang" w:cs="Arabic Typesetting"/>
        </w:rPr>
        <w:t>o un</w:t>
      </w:r>
      <w:r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>progetto che stanno portando avanti da anni.</w:t>
      </w:r>
      <w:r>
        <w:rPr>
          <w:rFonts w:ascii="Batang" w:eastAsia="Batang" w:hAnsi="Batang" w:cs="Arabic Typesetting"/>
        </w:rPr>
        <w:t xml:space="preserve"> </w:t>
      </w:r>
      <w:r w:rsidR="000A462F" w:rsidRPr="002943A4">
        <w:rPr>
          <w:rFonts w:ascii="Batang" w:eastAsia="Batang" w:hAnsi="Batang" w:cs="Arabic Typesetting"/>
          <w:i/>
        </w:rPr>
        <w:t>Gioco di comitato:</w:t>
      </w:r>
      <w:r w:rsidR="000A462F">
        <w:rPr>
          <w:rFonts w:ascii="Batang" w:eastAsia="Batang" w:hAnsi="Batang" w:cs="Arabic Typesetting"/>
        </w:rPr>
        <w:t>si simula obiettivi e prese di decisione,</w:t>
      </w:r>
      <w:r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>gli attori sono grandi e piccoli imprenditori.</w:t>
      </w:r>
      <w:r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>Questo gioco permette di individuare modelli</w:t>
      </w:r>
      <w:r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>ed elem</w:t>
      </w:r>
      <w:r>
        <w:rPr>
          <w:rFonts w:ascii="Batang" w:eastAsia="Batang" w:hAnsi="Batang" w:cs="Arabic Typesetting"/>
        </w:rPr>
        <w:t>e</w:t>
      </w:r>
      <w:r w:rsidR="000A462F">
        <w:rPr>
          <w:rFonts w:ascii="Batang" w:eastAsia="Batang" w:hAnsi="Batang" w:cs="Arabic Typesetting"/>
        </w:rPr>
        <w:t>nti ricorrenti</w:t>
      </w:r>
      <w:r>
        <w:rPr>
          <w:rFonts w:ascii="Batang" w:eastAsia="Batang" w:hAnsi="Batang" w:cs="Arabic Typesetting"/>
        </w:rPr>
        <w:t xml:space="preserve"> ,</w:t>
      </w:r>
      <w:r w:rsidR="000A462F">
        <w:rPr>
          <w:rFonts w:ascii="Batang" w:eastAsia="Batang" w:hAnsi="Batang" w:cs="Arabic Typesetting"/>
        </w:rPr>
        <w:t>ut</w:t>
      </w:r>
      <w:r>
        <w:rPr>
          <w:rFonts w:ascii="Batang" w:eastAsia="Batang" w:hAnsi="Batang" w:cs="Arabic Typesetting"/>
        </w:rPr>
        <w:t>ili per riflettere sull'attuali</w:t>
      </w:r>
      <w:r w:rsidR="000A462F">
        <w:rPr>
          <w:rFonts w:ascii="Batang" w:eastAsia="Batang" w:hAnsi="Batang" w:cs="Arabic Typesetting"/>
        </w:rPr>
        <w:t>tà</w:t>
      </w:r>
      <w:r>
        <w:rPr>
          <w:rFonts w:ascii="Batang" w:eastAsia="Batang" w:hAnsi="Batang" w:cs="Arabic Typesetting"/>
        </w:rPr>
        <w:t xml:space="preserve"> </w:t>
      </w:r>
      <w:r w:rsidR="000A462F">
        <w:rPr>
          <w:rFonts w:ascii="Batang" w:eastAsia="Batang" w:hAnsi="Batang" w:cs="Arabic Typesetting"/>
        </w:rPr>
        <w:t>(dal passato al presente).</w:t>
      </w:r>
    </w:p>
    <w:p w:rsidR="00AC7121" w:rsidRDefault="000A462F" w:rsidP="007914FC">
      <w:pPr>
        <w:jc w:val="both"/>
        <w:rPr>
          <w:rFonts w:ascii="Batang" w:eastAsia="Batang" w:hAnsi="Batang" w:cs="Arabic Typesetting"/>
        </w:rPr>
      </w:pPr>
      <w:r w:rsidRPr="002943A4">
        <w:rPr>
          <w:rFonts w:ascii="Batang" w:eastAsia="Batang" w:hAnsi="Batang" w:cs="Arabic Typesetting"/>
          <w:i/>
        </w:rPr>
        <w:t>Gioco di esecuzione</w:t>
      </w:r>
      <w:r>
        <w:rPr>
          <w:rFonts w:ascii="Batang" w:eastAsia="Batang" w:hAnsi="Batang" w:cs="Arabic Typesetting"/>
        </w:rPr>
        <w:t>:permette di scoprire siti arch</w:t>
      </w:r>
      <w:r w:rsidR="002943A4">
        <w:rPr>
          <w:rFonts w:ascii="Batang" w:eastAsia="Batang" w:hAnsi="Batang" w:cs="Arabic Typesetting"/>
        </w:rPr>
        <w:t>eologici e monumenti;</w:t>
      </w:r>
      <w:r>
        <w:rPr>
          <w:rFonts w:ascii="Batang" w:eastAsia="Batang" w:hAnsi="Batang" w:cs="Arabic Typesetting"/>
        </w:rPr>
        <w:t>si es</w:t>
      </w:r>
      <w:r w:rsidR="002943A4">
        <w:rPr>
          <w:rFonts w:ascii="Batang" w:eastAsia="Batang" w:hAnsi="Batang" w:cs="Arabic Typesetting"/>
        </w:rPr>
        <w:t>e</w:t>
      </w:r>
      <w:r>
        <w:rPr>
          <w:rFonts w:ascii="Batang" w:eastAsia="Batang" w:hAnsi="Batang" w:cs="Arabic Typesetting"/>
        </w:rPr>
        <w:t>guono studi sulla storia locale</w:t>
      </w:r>
      <w:r w:rsidR="002943A4">
        <w:rPr>
          <w:rFonts w:ascii="Batang" w:eastAsia="Batang" w:hAnsi="Batang" w:cs="Arabic Typesetting"/>
        </w:rPr>
        <w:t xml:space="preserve"> e sul territo</w:t>
      </w:r>
      <w:r>
        <w:rPr>
          <w:rFonts w:ascii="Batang" w:eastAsia="Batang" w:hAnsi="Batang" w:cs="Arabic Typesetting"/>
        </w:rPr>
        <w:t>rio da esplorare</w:t>
      </w:r>
      <w:r w:rsidR="007914FC">
        <w:rPr>
          <w:rFonts w:ascii="Batang" w:eastAsia="Batang" w:hAnsi="Batang" w:cs="Arabic Typesetting"/>
        </w:rPr>
        <w:t xml:space="preserve">, </w:t>
      </w:r>
      <w:r>
        <w:rPr>
          <w:rFonts w:ascii="Batang" w:eastAsia="Batang" w:hAnsi="Batang" w:cs="Arabic Typesetting"/>
        </w:rPr>
        <w:t>es</w:t>
      </w:r>
      <w:r w:rsidR="007914FC">
        <w:rPr>
          <w:rFonts w:ascii="Batang" w:eastAsia="Batang" w:hAnsi="Batang" w:cs="Arabic Typesetting"/>
        </w:rPr>
        <w:t>.</w:t>
      </w:r>
      <w:r>
        <w:rPr>
          <w:rFonts w:ascii="Batang" w:eastAsia="Batang" w:hAnsi="Batang" w:cs="Arabic Typesetting"/>
        </w:rPr>
        <w:t xml:space="preserve"> la giornata di un ant</w:t>
      </w:r>
      <w:r w:rsidR="007914FC">
        <w:rPr>
          <w:rFonts w:ascii="Batang" w:eastAsia="Batang" w:hAnsi="Batang" w:cs="Arabic Typesetting"/>
        </w:rPr>
        <w:t>ico romano</w:t>
      </w:r>
      <w:r>
        <w:rPr>
          <w:rFonts w:ascii="Batang" w:eastAsia="Batang" w:hAnsi="Batang" w:cs="Arabic Typesetting"/>
        </w:rPr>
        <w:t>:</w:t>
      </w:r>
      <w:r w:rsidR="007914FC">
        <w:rPr>
          <w:rFonts w:ascii="Batang" w:eastAsia="Batang" w:hAnsi="Batang" w:cs="Arabic Typesetting"/>
        </w:rPr>
        <w:t xml:space="preserve"> </w:t>
      </w:r>
      <w:r>
        <w:rPr>
          <w:rFonts w:ascii="Batang" w:eastAsia="Batang" w:hAnsi="Batang" w:cs="Arabic Typesetting"/>
        </w:rPr>
        <w:t xml:space="preserve">divisione dei partecipanti in </w:t>
      </w:r>
      <w:r w:rsidRPr="007914FC">
        <w:rPr>
          <w:rFonts w:ascii="Batang" w:eastAsia="Batang" w:hAnsi="Batang" w:cs="Arabic Typesetting"/>
          <w:i/>
        </w:rPr>
        <w:t>familaes</w:t>
      </w:r>
      <w:r>
        <w:rPr>
          <w:rFonts w:ascii="Batang" w:eastAsia="Batang" w:hAnsi="Batang" w:cs="Arabic Typesetting"/>
        </w:rPr>
        <w:t>; distri</w:t>
      </w:r>
      <w:r w:rsidR="007914FC">
        <w:rPr>
          <w:rFonts w:ascii="Batang" w:eastAsia="Batang" w:hAnsi="Batang" w:cs="Arabic Typesetting"/>
        </w:rPr>
        <w:t>buzione del materiale didattico</w:t>
      </w:r>
      <w:r>
        <w:rPr>
          <w:rFonts w:ascii="Batang" w:eastAsia="Batang" w:hAnsi="Batang" w:cs="Arabic Typesetting"/>
        </w:rPr>
        <w:t>(piante ,storia, dizionario...)</w:t>
      </w:r>
      <w:r w:rsidR="007914FC">
        <w:rPr>
          <w:rFonts w:ascii="Batang" w:eastAsia="Batang" w:hAnsi="Batang" w:cs="Arabic Typesetting"/>
        </w:rPr>
        <w:t xml:space="preserve">; </w:t>
      </w:r>
      <w:r>
        <w:rPr>
          <w:rFonts w:ascii="Batang" w:eastAsia="Batang" w:hAnsi="Batang" w:cs="Arabic Typesetting"/>
        </w:rPr>
        <w:t>su model</w:t>
      </w:r>
      <w:r w:rsidR="007914FC">
        <w:rPr>
          <w:rFonts w:ascii="Batang" w:eastAsia="Batang" w:hAnsi="Batang" w:cs="Arabic Typesetting"/>
        </w:rPr>
        <w:t>l</w:t>
      </w:r>
      <w:r>
        <w:rPr>
          <w:rFonts w:ascii="Batang" w:eastAsia="Batang" w:hAnsi="Batang" w:cs="Arabic Typesetting"/>
        </w:rPr>
        <w:t xml:space="preserve">o della caccia </w:t>
      </w:r>
      <w:r w:rsidR="007914FC">
        <w:rPr>
          <w:rFonts w:ascii="Batang" w:eastAsia="Batang" w:hAnsi="Batang" w:cs="Arabic Typesetting"/>
        </w:rPr>
        <w:t>a</w:t>
      </w:r>
      <w:r>
        <w:rPr>
          <w:rFonts w:ascii="Batang" w:eastAsia="Batang" w:hAnsi="Batang" w:cs="Arabic Typesetting"/>
        </w:rPr>
        <w:t>l</w:t>
      </w:r>
      <w:r w:rsidR="007914FC">
        <w:rPr>
          <w:rFonts w:ascii="Batang" w:eastAsia="Batang" w:hAnsi="Batang" w:cs="Arabic Typesetting"/>
        </w:rPr>
        <w:t xml:space="preserve"> tesoro</w:t>
      </w:r>
      <w:r>
        <w:rPr>
          <w:rFonts w:ascii="Batang" w:eastAsia="Batang" w:hAnsi="Batang" w:cs="Arabic Typesetting"/>
        </w:rPr>
        <w:t xml:space="preserve"> si esplora</w:t>
      </w:r>
      <w:r w:rsidR="007914FC">
        <w:rPr>
          <w:rFonts w:ascii="Batang" w:eastAsia="Batang" w:hAnsi="Batang" w:cs="Arabic Typesetting"/>
        </w:rPr>
        <w:t xml:space="preserve">! </w:t>
      </w:r>
      <w:r>
        <w:rPr>
          <w:rFonts w:ascii="Batang" w:eastAsia="Batang" w:hAnsi="Batang" w:cs="Arabic Typesetting"/>
        </w:rPr>
        <w:t>Non solo rappresentazione cartografica</w:t>
      </w:r>
      <w:r w:rsidR="007914FC">
        <w:rPr>
          <w:rFonts w:ascii="Batang" w:eastAsia="Batang" w:hAnsi="Batang" w:cs="Arabic Typesetting"/>
        </w:rPr>
        <w:t xml:space="preserve"> </w:t>
      </w:r>
      <w:r w:rsidR="00AC7121">
        <w:rPr>
          <w:rFonts w:ascii="Batang" w:eastAsia="Batang" w:hAnsi="Batang" w:cs="Arabic Typesetting"/>
        </w:rPr>
        <w:t>ma interp</w:t>
      </w:r>
      <w:r w:rsidR="007914FC">
        <w:rPr>
          <w:rFonts w:ascii="Batang" w:eastAsia="Batang" w:hAnsi="Batang" w:cs="Arabic Typesetting"/>
        </w:rPr>
        <w:t>r</w:t>
      </w:r>
      <w:r w:rsidR="00AC7121">
        <w:rPr>
          <w:rFonts w:ascii="Batang" w:eastAsia="Batang" w:hAnsi="Batang" w:cs="Arabic Typesetting"/>
        </w:rPr>
        <w:t>e</w:t>
      </w:r>
      <w:r w:rsidR="007914FC">
        <w:rPr>
          <w:rFonts w:ascii="Batang" w:eastAsia="Batang" w:hAnsi="Batang" w:cs="Arabic Typesetting"/>
        </w:rPr>
        <w:t>t</w:t>
      </w:r>
      <w:r w:rsidR="00AC7121">
        <w:rPr>
          <w:rFonts w:ascii="Batang" w:eastAsia="Batang" w:hAnsi="Batang" w:cs="Arabic Typesetting"/>
        </w:rPr>
        <w:t>azione</w:t>
      </w:r>
      <w:r w:rsidR="007914FC">
        <w:rPr>
          <w:rFonts w:ascii="Batang" w:eastAsia="Batang" w:hAnsi="Batang" w:cs="Arabic Typesetting"/>
        </w:rPr>
        <w:t xml:space="preserve"> </w:t>
      </w:r>
      <w:r w:rsidR="00AC7121">
        <w:rPr>
          <w:rFonts w:ascii="Batang" w:eastAsia="Batang" w:hAnsi="Batang" w:cs="Arabic Typesetting"/>
        </w:rPr>
        <w:t>del</w:t>
      </w:r>
      <w:r w:rsidR="007914FC">
        <w:rPr>
          <w:rFonts w:ascii="Batang" w:eastAsia="Batang" w:hAnsi="Batang" w:cs="Arabic Typesetting"/>
        </w:rPr>
        <w:t>la</w:t>
      </w:r>
      <w:r w:rsidR="00AC7121">
        <w:rPr>
          <w:rFonts w:ascii="Batang" w:eastAsia="Batang" w:hAnsi="Batang" w:cs="Arabic Typesetting"/>
        </w:rPr>
        <w:t xml:space="preserve"> realtà territoriale.</w:t>
      </w:r>
    </w:p>
    <w:p w:rsidR="00AC7121" w:rsidRPr="007914FC" w:rsidRDefault="00AC7121" w:rsidP="007914FC">
      <w:pPr>
        <w:jc w:val="both"/>
        <w:rPr>
          <w:rFonts w:ascii="Batang" w:eastAsia="Batang" w:hAnsi="Batang" w:cs="Arabic Typesetting"/>
        </w:rPr>
      </w:pPr>
      <w:r w:rsidRPr="007914FC">
        <w:rPr>
          <w:rFonts w:ascii="Batang" w:eastAsia="Batang" w:hAnsi="Batang" w:cs="Arabic Typesetting"/>
        </w:rPr>
        <w:t>Prossimo progetto</w:t>
      </w:r>
      <w:r w:rsidR="007914FC" w:rsidRPr="007914FC">
        <w:rPr>
          <w:rFonts w:ascii="Batang" w:eastAsia="Batang" w:hAnsi="Batang" w:cs="Arabic Typesetting"/>
        </w:rPr>
        <w:t xml:space="preserve"> da realizzare:C</w:t>
      </w:r>
      <w:r w:rsidR="007914FC">
        <w:rPr>
          <w:rFonts w:ascii="Batang" w:eastAsia="Batang" w:hAnsi="Batang" w:cs="Arabic Typesetting"/>
        </w:rPr>
        <w:t>astel del M</w:t>
      </w:r>
      <w:r w:rsidRPr="007914FC">
        <w:rPr>
          <w:rFonts w:ascii="Batang" w:eastAsia="Batang" w:hAnsi="Batang" w:cs="Arabic Typesetting"/>
        </w:rPr>
        <w:t>onte</w:t>
      </w:r>
      <w:r w:rsidR="007914FC" w:rsidRPr="007914FC">
        <w:rPr>
          <w:rFonts w:ascii="Batang" w:eastAsia="Batang" w:hAnsi="Batang" w:cs="Arabic Typesetting"/>
        </w:rPr>
        <w:t>.</w:t>
      </w:r>
    </w:p>
    <w:p w:rsidR="005B361D" w:rsidRPr="007914FC" w:rsidRDefault="00AC7121" w:rsidP="00C62249">
      <w:pPr>
        <w:rPr>
          <w:rFonts w:ascii="Batang" w:eastAsia="Batang" w:hAnsi="Batang" w:cs="Arabic Typesetting"/>
          <w:b/>
        </w:rPr>
      </w:pPr>
      <w:r w:rsidRPr="007914FC">
        <w:rPr>
          <w:rFonts w:ascii="Batang" w:eastAsia="Batang" w:hAnsi="Batang" w:cs="Arabic Typesetting"/>
          <w:b/>
        </w:rPr>
        <w:t>Alessandra Aires</w:t>
      </w:r>
      <w:r w:rsidR="005E7060" w:rsidRPr="007914FC">
        <w:rPr>
          <w:rFonts w:ascii="Batang" w:eastAsia="Batang" w:hAnsi="Batang" w:cs="Arabic Typesetting"/>
          <w:b/>
        </w:rPr>
        <w:t xml:space="preserve">  </w:t>
      </w:r>
      <w:r w:rsidRPr="007914FC">
        <w:rPr>
          <w:rFonts w:ascii="Batang" w:eastAsia="Batang" w:hAnsi="Batang" w:cs="Arabic Typesetting"/>
          <w:b/>
        </w:rPr>
        <w:t>e Ferruccio capitani</w:t>
      </w:r>
    </w:p>
    <w:p w:rsidR="00AC7121" w:rsidRPr="007914FC" w:rsidRDefault="00AC7121" w:rsidP="00AC7121">
      <w:pPr>
        <w:pStyle w:val="Corpotesto"/>
        <w:rPr>
          <w:rFonts w:ascii="Batang" w:eastAsia="Batang" w:hAnsi="Batang"/>
        </w:rPr>
      </w:pPr>
      <w:r w:rsidRPr="007914FC">
        <w:rPr>
          <w:rFonts w:ascii="Batang" w:eastAsia="Batang" w:hAnsi="Batang"/>
        </w:rPr>
        <w:t>Più di 150 nuovi giardini a Torino in 10 anni, dal Nuovo Piano Regolatore ai Giochi Olimpici una trasformazione radicale nella Città.</w:t>
      </w:r>
    </w:p>
    <w:p w:rsidR="00AC7121" w:rsidRPr="007914FC" w:rsidRDefault="00AC7121" w:rsidP="00AC7121">
      <w:pPr>
        <w:jc w:val="both"/>
        <w:rPr>
          <w:rFonts w:ascii="Batang" w:eastAsia="Batang" w:hAnsi="Batang"/>
        </w:rPr>
      </w:pPr>
      <w:r w:rsidRPr="007914FC">
        <w:rPr>
          <w:rFonts w:ascii="Batang" w:eastAsia="Batang" w:hAnsi="Batang"/>
        </w:rPr>
        <w:t>Il tema del giardino contemporaneo declinato in differenti e innovative espressioni e al suo interno lo spazio per il gioco diventa fondamentale.</w:t>
      </w:r>
    </w:p>
    <w:p w:rsidR="00AC7121" w:rsidRPr="007914FC" w:rsidRDefault="00AC7121" w:rsidP="00AC7121">
      <w:pPr>
        <w:pStyle w:val="Corpotesto"/>
        <w:rPr>
          <w:rFonts w:ascii="Batang" w:eastAsia="Batang" w:hAnsi="Batang"/>
        </w:rPr>
      </w:pPr>
      <w:r w:rsidRPr="007914FC">
        <w:rPr>
          <w:rFonts w:ascii="Batang" w:eastAsia="Batang" w:hAnsi="Batang"/>
        </w:rPr>
        <w:t>Si gioca a Torino, ci si rotola tra le fauci di un coccodrillo, si corre tra un mattarello ed uno scolapasta,  si nuota in un lago sintetico, si medita nel tempietto, si rincorre l’oca tra i quadrati colorati sotto l’occhio vigile della balena… e si gioca agli artisti e con gli artisti per inventare i luoghi dove poi giocare...</w:t>
      </w:r>
    </w:p>
    <w:p w:rsidR="00AC7121" w:rsidRPr="007914FC" w:rsidRDefault="00AC7121" w:rsidP="00AC7121">
      <w:pPr>
        <w:jc w:val="both"/>
        <w:rPr>
          <w:rFonts w:ascii="Batang" w:eastAsia="Batang" w:hAnsi="Batang"/>
        </w:rPr>
      </w:pPr>
      <w:r w:rsidRPr="007914FC">
        <w:rPr>
          <w:rFonts w:ascii="Batang" w:eastAsia="Batang" w:hAnsi="Batang"/>
        </w:rPr>
        <w:t>…venite a giocare con noi?</w:t>
      </w:r>
    </w:p>
    <w:p w:rsidR="00AC7121" w:rsidRPr="007914FC" w:rsidRDefault="00AC7121" w:rsidP="00AC7121">
      <w:pPr>
        <w:jc w:val="both"/>
        <w:rPr>
          <w:rFonts w:ascii="Batang" w:eastAsia="Batang" w:hAnsi="Batang"/>
          <w:b/>
        </w:rPr>
      </w:pPr>
      <w:r w:rsidRPr="007914FC">
        <w:rPr>
          <w:rFonts w:ascii="Batang" w:eastAsia="Batang" w:hAnsi="Batang"/>
          <w:b/>
        </w:rPr>
        <w:t>Luisa Limido,</w:t>
      </w:r>
      <w:r w:rsidR="007914FC">
        <w:rPr>
          <w:rFonts w:ascii="Batang" w:eastAsia="Batang" w:hAnsi="Batang"/>
          <w:b/>
        </w:rPr>
        <w:t xml:space="preserve"> </w:t>
      </w:r>
      <w:r w:rsidRPr="007914FC">
        <w:rPr>
          <w:rFonts w:ascii="Batang" w:eastAsia="Batang" w:hAnsi="Batang"/>
          <w:b/>
        </w:rPr>
        <w:t>Francesca Pisani,</w:t>
      </w:r>
      <w:r w:rsidR="007914FC">
        <w:rPr>
          <w:rFonts w:ascii="Batang" w:eastAsia="Batang" w:hAnsi="Batang"/>
          <w:b/>
        </w:rPr>
        <w:t xml:space="preserve"> </w:t>
      </w:r>
      <w:r w:rsidRPr="007914FC">
        <w:rPr>
          <w:rFonts w:ascii="Batang" w:eastAsia="Batang" w:hAnsi="Batang"/>
          <w:b/>
        </w:rPr>
        <w:t>Sara Pivetta e Giusy Rabotti</w:t>
      </w:r>
    </w:p>
    <w:p w:rsidR="00AC7121" w:rsidRDefault="00AC7121" w:rsidP="00AC7121">
      <w:pPr>
        <w:jc w:val="both"/>
        <w:rPr>
          <w:rFonts w:ascii="Batang" w:eastAsia="Batang" w:hAnsi="Batang"/>
        </w:rPr>
      </w:pPr>
      <w:r w:rsidRPr="007914FC">
        <w:rPr>
          <w:rFonts w:ascii="Batang" w:eastAsia="Batang" w:hAnsi="Batang"/>
        </w:rPr>
        <w:t xml:space="preserve">Sono presentati alcuni spunti e riflessioni per l’elaborazione di linee guida sulla progettazione degli spazi pubblici per il gioco </w:t>
      </w:r>
      <w:r w:rsidRPr="007914FC">
        <w:rPr>
          <w:rFonts w:ascii="Batang" w:eastAsia="Batang" w:hAnsi="Batang"/>
          <w:i/>
          <w:iCs/>
        </w:rPr>
        <w:t>en plain air</w:t>
      </w:r>
      <w:r w:rsidRPr="007914FC">
        <w:rPr>
          <w:rFonts w:ascii="Batang" w:eastAsia="Batang" w:hAnsi="Batang"/>
        </w:rPr>
        <w:t>, arricchiti da immagini di aree per il gioco in contesti storici e contemporanei italiani e esteri. Si richiama l’importanza di imparare a giocare con fantasia, conoscenza e creatività, senza dimenticare il senso della scoperta e dell’avventura. Gli stessi giardini e parchi storici accolgono elementi architettonici e naturali che furono creati per il divertimento e che è importante valorizzare e rendere “visibili”. Anche per gli spazi gioco, il processo progettuale richiede la conoscenza dei luoghi e delle comunità che vi vivono e che fruiranno degli spazi progettati. Diviene importante disporre di competenze multidisciplinari e coinvo</w:t>
      </w:r>
      <w:r w:rsidR="007914FC">
        <w:rPr>
          <w:rFonts w:ascii="Batang" w:eastAsia="Batang" w:hAnsi="Batang"/>
        </w:rPr>
        <w:t>lgere gli attori dell’intero pro</w:t>
      </w:r>
      <w:r w:rsidRPr="007914FC">
        <w:rPr>
          <w:rFonts w:ascii="Batang" w:eastAsia="Batang" w:hAnsi="Batang"/>
        </w:rPr>
        <w:t>cesso: cittadini, associazioni, amministratori, tecnici, progettisti, aziende, produttori, imprese. Si apre lo sguardo sulle caratteristiche degli spazi per il gioco e sulle potenzialità e declinazioni che un’area gioco può avere come punto di partenza per l’avvio di processi di riqualificazione urbana, sociali ed economici. Alcune questioni rimangono ancora aperte: il superamento di norme vincolanti e l’accettazione di un fattore minimo di rischio nel giocare; il diversificare la progettazione e la produzione dei giochi; il coinvolgimento di più attori; la diversificazione nella ricerca delle risorse economiche</w:t>
      </w:r>
      <w:r w:rsidR="007914FC">
        <w:rPr>
          <w:rFonts w:ascii="Batang" w:eastAsia="Batang" w:hAnsi="Batang"/>
        </w:rPr>
        <w:t>. L</w:t>
      </w:r>
      <w:r w:rsidRPr="007914FC">
        <w:rPr>
          <w:rFonts w:ascii="Batang" w:eastAsia="Batang" w:hAnsi="Batang"/>
        </w:rPr>
        <w:t xml:space="preserve">’introduzione al prossimo appuntamento, atteso per l’autunno 2013, a Milano, con </w:t>
      </w:r>
      <w:r w:rsidRPr="007914FC">
        <w:rPr>
          <w:rFonts w:ascii="Batang" w:eastAsia="Batang" w:hAnsi="Batang"/>
        </w:rPr>
        <w:lastRenderedPageBreak/>
        <w:t>l’</w:t>
      </w:r>
      <w:r w:rsidRPr="007914FC">
        <w:rPr>
          <w:rFonts w:ascii="Batang" w:eastAsia="Batang" w:hAnsi="Batang"/>
          <w:i/>
          <w:iCs/>
        </w:rPr>
        <w:t>Incontro 2.0 – Immaginazione, nuovi spazi, nuove socialità</w:t>
      </w:r>
      <w:r w:rsidRPr="007914FC">
        <w:rPr>
          <w:rFonts w:ascii="Batang" w:eastAsia="Batang" w:hAnsi="Batang"/>
        </w:rPr>
        <w:t>, che tratterà gli spazi per il gioco della contemporaneità e del futuro.</w:t>
      </w:r>
    </w:p>
    <w:p w:rsidR="007914FC" w:rsidRDefault="0017489F" w:rsidP="00AC7121">
      <w:pPr>
        <w:jc w:val="both"/>
        <w:rPr>
          <w:rFonts w:ascii="Batang" w:eastAsia="Batang" w:hAnsi="Batang"/>
          <w:b/>
          <w:i/>
        </w:rPr>
      </w:pPr>
      <w:r w:rsidRPr="0017489F">
        <w:rPr>
          <w:rFonts w:ascii="Batang" w:eastAsia="Batang" w:hAnsi="Batang"/>
          <w:b/>
          <w:i/>
        </w:rPr>
        <w:t>Conclusioni</w:t>
      </w:r>
    </w:p>
    <w:p w:rsidR="00896E8C" w:rsidRDefault="00896E8C" w:rsidP="00AC712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i giardini storici sono dunque luoghi di pregio e come tale anche nei confronti del gioco non possono essere trattati come una qualsiasi area verde. I giochi storici,</w:t>
      </w:r>
      <w:r w:rsidR="00FD13A7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>così come erano stati pensati in origine non posson</w:t>
      </w:r>
      <w:r w:rsidR="00FD13A7">
        <w:rPr>
          <w:rFonts w:ascii="Batang" w:eastAsia="Batang" w:hAnsi="Batang"/>
        </w:rPr>
        <w:t>o</w:t>
      </w:r>
      <w:r>
        <w:rPr>
          <w:rFonts w:ascii="Batang" w:eastAsia="Batang" w:hAnsi="Batang"/>
        </w:rPr>
        <w:t xml:space="preserve"> essere proponibili nella quotidiane</w:t>
      </w:r>
      <w:r w:rsidR="00FD13A7">
        <w:rPr>
          <w:rFonts w:ascii="Batang" w:eastAsia="Batang" w:hAnsi="Batang"/>
        </w:rPr>
        <w:t>i</w:t>
      </w:r>
      <w:r>
        <w:rPr>
          <w:rFonts w:ascii="Batang" w:eastAsia="Batang" w:hAnsi="Batang"/>
        </w:rPr>
        <w:t>tà, ma ripresi in occasioni particoli</w:t>
      </w:r>
      <w:r w:rsidR="00FD13A7">
        <w:rPr>
          <w:rFonts w:ascii="Batang" w:eastAsia="Batang" w:hAnsi="Batang"/>
        </w:rPr>
        <w:t>,</w:t>
      </w:r>
      <w:r>
        <w:rPr>
          <w:rFonts w:ascii="Batang" w:eastAsia="Batang" w:hAnsi="Batang"/>
        </w:rPr>
        <w:t xml:space="preserve"> come memoria storica o reinterpretati  per l</w:t>
      </w:r>
      <w:r w:rsidR="00FD13A7">
        <w:rPr>
          <w:rFonts w:ascii="Batang" w:eastAsia="Batang" w:hAnsi="Batang"/>
        </w:rPr>
        <w:t>'</w:t>
      </w:r>
      <w:r>
        <w:rPr>
          <w:rFonts w:ascii="Batang" w:eastAsia="Batang" w:hAnsi="Batang"/>
        </w:rPr>
        <w:t>epoca contemporanea.</w:t>
      </w:r>
      <w:r w:rsidR="00FD13A7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>I giochi vanno progettati nel rispetto del Genius Loci e delle esigenze della comunità</w:t>
      </w:r>
      <w:r w:rsidR="00FD13A7">
        <w:rPr>
          <w:rFonts w:ascii="Batang" w:eastAsia="Batang" w:hAnsi="Batang"/>
        </w:rPr>
        <w:t>,</w:t>
      </w:r>
      <w:r>
        <w:rPr>
          <w:rFonts w:ascii="Batang" w:eastAsia="Batang" w:hAnsi="Batang"/>
        </w:rPr>
        <w:t xml:space="preserve"> facendo convive</w:t>
      </w:r>
      <w:r w:rsidR="00FD13A7">
        <w:rPr>
          <w:rFonts w:ascii="Batang" w:eastAsia="Batang" w:hAnsi="Batang"/>
        </w:rPr>
        <w:t>r</w:t>
      </w:r>
      <w:r>
        <w:rPr>
          <w:rFonts w:ascii="Batang" w:eastAsia="Batang" w:hAnsi="Batang"/>
        </w:rPr>
        <w:t>e</w:t>
      </w:r>
      <w:r w:rsidR="00FD13A7">
        <w:rPr>
          <w:rFonts w:ascii="Batang" w:eastAsia="Batang" w:hAnsi="Batang"/>
        </w:rPr>
        <w:t>:</w:t>
      </w:r>
      <w:r>
        <w:rPr>
          <w:rFonts w:ascii="Batang" w:eastAsia="Batang" w:hAnsi="Batang"/>
        </w:rPr>
        <w:t xml:space="preserve"> fantasia</w:t>
      </w:r>
      <w:r w:rsidR="00FD13A7">
        <w:rPr>
          <w:rFonts w:ascii="Batang" w:eastAsia="Batang" w:hAnsi="Batang"/>
        </w:rPr>
        <w:t>, professionalità, sostenibilità e sicurezza; evitando l'omologazione gratuità che porta ad una perdita di identità dei luoghi e delle azioni.</w:t>
      </w:r>
    </w:p>
    <w:p w:rsidR="00FD13A7" w:rsidRPr="00896E8C" w:rsidRDefault="00FD13A7" w:rsidP="00AC712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I giardini vanno conosciuti dalla popolazione e amati come luoghi del cuore, consapevoli che ora bene di tutti, possono ancora dare emozioni a grandi e piccini, anche in assenza di scivoli di plastica e ponti tibetani, che troveranno una giusta collocazione in aree contemporanee. La sopravvivenza di questi luoghi è affidata ad una buona gestione e ad una manutenzione costante, che deve avere il coraggio di negare azioni incompatibili anche con scelte impopolari. Vanno invece incoraggiati progetti, performaces ,installazioni temporanee e non, che possano accrescere la conoscenza , il valore e la godibilità di tali beni. </w:t>
      </w:r>
    </w:p>
    <w:p w:rsidR="00896E8C" w:rsidRPr="00896E8C" w:rsidRDefault="00896E8C" w:rsidP="00AC7121">
      <w:pPr>
        <w:jc w:val="both"/>
        <w:rPr>
          <w:rFonts w:ascii="Batang" w:eastAsia="Batang" w:hAnsi="Batang"/>
        </w:rPr>
      </w:pPr>
    </w:p>
    <w:p w:rsidR="00AC7121" w:rsidRPr="007914FC" w:rsidRDefault="00AC7121" w:rsidP="00AC7121">
      <w:pPr>
        <w:rPr>
          <w:rFonts w:ascii="Batang" w:eastAsia="Batang" w:hAnsi="Batang"/>
        </w:rPr>
      </w:pPr>
    </w:p>
    <w:p w:rsidR="00AC7121" w:rsidRPr="007914FC" w:rsidRDefault="00AC7121" w:rsidP="00AC7121">
      <w:pPr>
        <w:jc w:val="both"/>
        <w:rPr>
          <w:rFonts w:ascii="Batang" w:eastAsia="Batang" w:hAnsi="Batang"/>
          <w:b/>
        </w:rPr>
      </w:pPr>
    </w:p>
    <w:p w:rsidR="00AC7121" w:rsidRPr="007914FC" w:rsidRDefault="00AC7121" w:rsidP="00C62249">
      <w:pPr>
        <w:rPr>
          <w:rFonts w:ascii="Batang" w:eastAsia="Batang" w:hAnsi="Batang" w:cs="Arabic Typesetting"/>
          <w:b/>
        </w:rPr>
      </w:pPr>
    </w:p>
    <w:p w:rsidR="001B5C95" w:rsidRPr="007914FC" w:rsidRDefault="005B361D" w:rsidP="00C62249">
      <w:pPr>
        <w:rPr>
          <w:rFonts w:ascii="Batang" w:eastAsia="Batang" w:hAnsi="Batang" w:cs="Arabic Typesetting"/>
        </w:rPr>
      </w:pPr>
      <w:r w:rsidRPr="007914FC">
        <w:rPr>
          <w:rFonts w:ascii="Batang" w:eastAsia="Batang" w:hAnsi="Batang" w:cs="Arabic Typesetting"/>
        </w:rPr>
        <w:t xml:space="preserve"> </w:t>
      </w:r>
    </w:p>
    <w:p w:rsidR="00C62249" w:rsidRPr="007914FC" w:rsidRDefault="00C62249" w:rsidP="00C62249">
      <w:pPr>
        <w:rPr>
          <w:rFonts w:ascii="Batang" w:eastAsia="Batang" w:hAnsi="Batang" w:cs="Arabic Typesetting"/>
        </w:rPr>
      </w:pPr>
    </w:p>
    <w:p w:rsidR="00C62249" w:rsidRPr="0066203F" w:rsidRDefault="00C62249" w:rsidP="00C62249">
      <w:pPr>
        <w:jc w:val="both"/>
      </w:pPr>
    </w:p>
    <w:sectPr w:rsidR="00C62249" w:rsidRPr="0066203F" w:rsidSect="0000498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34" w:rsidRDefault="00A87434" w:rsidP="001954C2">
      <w:pPr>
        <w:spacing w:after="0" w:line="240" w:lineRule="auto"/>
      </w:pPr>
      <w:r>
        <w:separator/>
      </w:r>
    </w:p>
  </w:endnote>
  <w:endnote w:type="continuationSeparator" w:id="0">
    <w:p w:rsidR="00A87434" w:rsidRDefault="00A87434" w:rsidP="0019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45000"/>
      <w:docPartObj>
        <w:docPartGallery w:val="Page Numbers (Bottom of Page)"/>
        <w:docPartUnique/>
      </w:docPartObj>
    </w:sdtPr>
    <w:sdtEndPr/>
    <w:sdtContent>
      <w:p w:rsidR="002943A4" w:rsidRDefault="00A8743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3A4" w:rsidRDefault="002943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34" w:rsidRDefault="00A87434" w:rsidP="001954C2">
      <w:pPr>
        <w:spacing w:after="0" w:line="240" w:lineRule="auto"/>
      </w:pPr>
      <w:r>
        <w:separator/>
      </w:r>
    </w:p>
  </w:footnote>
  <w:footnote w:type="continuationSeparator" w:id="0">
    <w:p w:rsidR="00A87434" w:rsidRDefault="00A87434" w:rsidP="0019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A57"/>
    <w:multiLevelType w:val="hybridMultilevel"/>
    <w:tmpl w:val="4A0E524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7"/>
    <w:rsid w:val="00004987"/>
    <w:rsid w:val="000209AB"/>
    <w:rsid w:val="00086286"/>
    <w:rsid w:val="000A462F"/>
    <w:rsid w:val="00130126"/>
    <w:rsid w:val="0017489F"/>
    <w:rsid w:val="001954C2"/>
    <w:rsid w:val="001A5A54"/>
    <w:rsid w:val="001A695F"/>
    <w:rsid w:val="001B5C95"/>
    <w:rsid w:val="0022688C"/>
    <w:rsid w:val="00260941"/>
    <w:rsid w:val="002943A4"/>
    <w:rsid w:val="002E0635"/>
    <w:rsid w:val="002F1183"/>
    <w:rsid w:val="003E5B96"/>
    <w:rsid w:val="004E1E0E"/>
    <w:rsid w:val="004F44B9"/>
    <w:rsid w:val="005547B6"/>
    <w:rsid w:val="005B16E2"/>
    <w:rsid w:val="005B361D"/>
    <w:rsid w:val="005E30E3"/>
    <w:rsid w:val="005E7060"/>
    <w:rsid w:val="0060130D"/>
    <w:rsid w:val="006202FF"/>
    <w:rsid w:val="00660147"/>
    <w:rsid w:val="0066203F"/>
    <w:rsid w:val="007914FC"/>
    <w:rsid w:val="007E36AB"/>
    <w:rsid w:val="00896E8C"/>
    <w:rsid w:val="009B044C"/>
    <w:rsid w:val="009E51D1"/>
    <w:rsid w:val="009E739C"/>
    <w:rsid w:val="00A87434"/>
    <w:rsid w:val="00AC7121"/>
    <w:rsid w:val="00AF4527"/>
    <w:rsid w:val="00B32FAF"/>
    <w:rsid w:val="00C515E9"/>
    <w:rsid w:val="00C62249"/>
    <w:rsid w:val="00CA2B05"/>
    <w:rsid w:val="00CE3DF7"/>
    <w:rsid w:val="00CF263C"/>
    <w:rsid w:val="00CF703C"/>
    <w:rsid w:val="00DB2139"/>
    <w:rsid w:val="00E02819"/>
    <w:rsid w:val="00E52C84"/>
    <w:rsid w:val="00E845BB"/>
    <w:rsid w:val="00EF4EC6"/>
    <w:rsid w:val="00F2337F"/>
    <w:rsid w:val="00F77CA5"/>
    <w:rsid w:val="00FC2430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5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54C2"/>
  </w:style>
  <w:style w:type="paragraph" w:styleId="Pidipagina">
    <w:name w:val="footer"/>
    <w:basedOn w:val="Normale"/>
    <w:link w:val="PidipaginaCarattere"/>
    <w:uiPriority w:val="99"/>
    <w:unhideWhenUsed/>
    <w:rsid w:val="00195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4C2"/>
  </w:style>
  <w:style w:type="paragraph" w:styleId="Paragrafoelenco">
    <w:name w:val="List Paragraph"/>
    <w:basedOn w:val="Normale"/>
    <w:uiPriority w:val="34"/>
    <w:qFormat/>
    <w:rsid w:val="004E1E0E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AC7121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C7121"/>
    <w:rPr>
      <w:rFonts w:ascii="Helvetica" w:eastAsia="Times New Roman" w:hAnsi="Helvetica" w:cs="Times New Roman"/>
      <w:szCs w:val="20"/>
      <w:lang w:eastAsia="it-IT"/>
    </w:rPr>
  </w:style>
  <w:style w:type="character" w:customStyle="1" w:styleId="textexposedshow">
    <w:name w:val="text_exposed_show"/>
    <w:basedOn w:val="Carpredefinitoparagrafo"/>
    <w:rsid w:val="00AC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5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54C2"/>
  </w:style>
  <w:style w:type="paragraph" w:styleId="Pidipagina">
    <w:name w:val="footer"/>
    <w:basedOn w:val="Normale"/>
    <w:link w:val="PidipaginaCarattere"/>
    <w:uiPriority w:val="99"/>
    <w:unhideWhenUsed/>
    <w:rsid w:val="00195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4C2"/>
  </w:style>
  <w:style w:type="paragraph" w:styleId="Paragrafoelenco">
    <w:name w:val="List Paragraph"/>
    <w:basedOn w:val="Normale"/>
    <w:uiPriority w:val="34"/>
    <w:qFormat/>
    <w:rsid w:val="004E1E0E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AC7121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C7121"/>
    <w:rPr>
      <w:rFonts w:ascii="Helvetica" w:eastAsia="Times New Roman" w:hAnsi="Helvetica" w:cs="Times New Roman"/>
      <w:szCs w:val="20"/>
      <w:lang w:eastAsia="it-IT"/>
    </w:rPr>
  </w:style>
  <w:style w:type="character" w:customStyle="1" w:styleId="textexposedshow">
    <w:name w:val="text_exposed_show"/>
    <w:basedOn w:val="Carpredefinitoparagrafo"/>
    <w:rsid w:val="00AC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E106-3268-4F0C-B92F-DD22E1C8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garufi</dc:creator>
  <cp:keywords/>
  <dc:description/>
  <cp:lastModifiedBy> Laura Pirovano</cp:lastModifiedBy>
  <cp:revision>2</cp:revision>
  <dcterms:created xsi:type="dcterms:W3CDTF">2013-03-27T21:00:00Z</dcterms:created>
  <dcterms:modified xsi:type="dcterms:W3CDTF">2013-03-27T21:00:00Z</dcterms:modified>
</cp:coreProperties>
</file>